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A9F" w:rsidRDefault="00E14A9F" w:rsidP="00E14A9F">
      <w:pPr>
        <w:jc w:val="center"/>
        <w:rPr>
          <w:b/>
          <w:sz w:val="28"/>
          <w:szCs w:val="28"/>
        </w:rPr>
      </w:pPr>
    </w:p>
    <w:p w:rsidR="00E14A9F" w:rsidRPr="007925FA" w:rsidRDefault="00E14A9F" w:rsidP="00E14A9F">
      <w:pPr>
        <w:pStyle w:val="aa"/>
        <w:ind w:right="60" w:firstLine="0"/>
        <w:jc w:val="center"/>
        <w:rPr>
          <w:rFonts w:ascii="Times New Roman" w:hAnsi="Times New Roman"/>
          <w:b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СОВЕТ</w:t>
      </w:r>
    </w:p>
    <w:p w:rsidR="00E14A9F" w:rsidRPr="007925FA" w:rsidRDefault="00E14A9F" w:rsidP="00E14A9F">
      <w:pPr>
        <w:pStyle w:val="aa"/>
        <w:ind w:right="60" w:firstLine="0"/>
        <w:jc w:val="center"/>
        <w:rPr>
          <w:rFonts w:ascii="Times New Roman" w:hAnsi="Times New Roman"/>
          <w:b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КАМЫШЕВСКОГО</w:t>
      </w:r>
    </w:p>
    <w:p w:rsidR="00E14A9F" w:rsidRPr="007925FA" w:rsidRDefault="00E14A9F" w:rsidP="00E14A9F">
      <w:pPr>
        <w:pStyle w:val="aa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МУНИЦИПАЛЬНОГО ОБРАЗОВАНИЯ</w:t>
      </w:r>
    </w:p>
    <w:p w:rsidR="00E14A9F" w:rsidRPr="007925FA" w:rsidRDefault="00E14A9F" w:rsidP="00E14A9F">
      <w:pPr>
        <w:pStyle w:val="aa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ДЕРГАЧЕВСКОГО МУНИЦИПАЛЬНОГО РАЙОНА</w:t>
      </w:r>
    </w:p>
    <w:p w:rsidR="00E14A9F" w:rsidRPr="007925FA" w:rsidRDefault="00E14A9F" w:rsidP="00E14A9F">
      <w:pPr>
        <w:pStyle w:val="aa"/>
        <w:ind w:firstLine="0"/>
        <w:jc w:val="center"/>
        <w:rPr>
          <w:rFonts w:ascii="Times New Roman" w:hAnsi="Times New Roman"/>
          <w:sz w:val="28"/>
          <w:szCs w:val="28"/>
        </w:rPr>
      </w:pPr>
      <w:r w:rsidRPr="007925FA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E14A9F" w:rsidRDefault="00E14A9F" w:rsidP="00E14A9F">
      <w:pPr>
        <w:jc w:val="center"/>
        <w:rPr>
          <w:b/>
          <w:sz w:val="28"/>
          <w:szCs w:val="28"/>
        </w:rPr>
      </w:pPr>
    </w:p>
    <w:p w:rsidR="001A429E" w:rsidRDefault="00E14A9F" w:rsidP="00E14A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 №</w:t>
      </w:r>
      <w:r w:rsidR="001A429E">
        <w:rPr>
          <w:b/>
          <w:sz w:val="28"/>
          <w:szCs w:val="28"/>
        </w:rPr>
        <w:t xml:space="preserve"> 248-326</w:t>
      </w:r>
    </w:p>
    <w:p w:rsidR="00E14A9F" w:rsidRDefault="001A429E" w:rsidP="001A429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о</w:t>
      </w:r>
      <w:r w:rsidR="00E14A9F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 04.03.2016 г.</w:t>
      </w:r>
    </w:p>
    <w:p w:rsidR="00E13A94" w:rsidRDefault="00E13A94" w:rsidP="00E13A94">
      <w:pPr>
        <w:ind w:right="-3"/>
        <w:rPr>
          <w:b/>
          <w:sz w:val="28"/>
          <w:szCs w:val="28"/>
        </w:rPr>
      </w:pPr>
      <w:r w:rsidRPr="00B17757">
        <w:rPr>
          <w:b/>
          <w:sz w:val="28"/>
          <w:szCs w:val="28"/>
        </w:rPr>
        <w:t>Об утверждении Положения</w:t>
      </w:r>
    </w:p>
    <w:p w:rsidR="00E13A94" w:rsidRDefault="00E13A94" w:rsidP="00E13A94">
      <w:pPr>
        <w:ind w:right="-3"/>
        <w:rPr>
          <w:b/>
          <w:sz w:val="28"/>
          <w:szCs w:val="28"/>
        </w:rPr>
      </w:pPr>
      <w:r w:rsidRPr="00B17757">
        <w:rPr>
          <w:b/>
          <w:sz w:val="28"/>
          <w:szCs w:val="28"/>
        </w:rPr>
        <w:t xml:space="preserve">«О проверке достоверности и полноты </w:t>
      </w:r>
    </w:p>
    <w:p w:rsidR="00E13A94" w:rsidRDefault="00E13A94" w:rsidP="00E13A94">
      <w:pPr>
        <w:ind w:right="-3"/>
        <w:rPr>
          <w:b/>
          <w:sz w:val="28"/>
          <w:szCs w:val="28"/>
        </w:rPr>
      </w:pPr>
      <w:r w:rsidRPr="00B17757">
        <w:rPr>
          <w:b/>
          <w:sz w:val="28"/>
          <w:szCs w:val="28"/>
        </w:rPr>
        <w:t xml:space="preserve">сведений о доходах, об имуществе </w:t>
      </w:r>
    </w:p>
    <w:p w:rsidR="00E13A94" w:rsidRDefault="00E13A94" w:rsidP="00E13A94">
      <w:pPr>
        <w:ind w:right="-3"/>
        <w:rPr>
          <w:b/>
          <w:sz w:val="28"/>
          <w:szCs w:val="28"/>
        </w:rPr>
      </w:pPr>
      <w:r w:rsidRPr="00B17757">
        <w:rPr>
          <w:b/>
          <w:sz w:val="28"/>
          <w:szCs w:val="28"/>
        </w:rPr>
        <w:t xml:space="preserve">и </w:t>
      </w:r>
      <w:proofErr w:type="gramStart"/>
      <w:r w:rsidRPr="00B17757">
        <w:rPr>
          <w:b/>
          <w:sz w:val="28"/>
          <w:szCs w:val="28"/>
        </w:rPr>
        <w:t>обязательствах</w:t>
      </w:r>
      <w:proofErr w:type="gramEnd"/>
      <w:r w:rsidRPr="00B17757">
        <w:rPr>
          <w:b/>
          <w:sz w:val="28"/>
          <w:szCs w:val="28"/>
        </w:rPr>
        <w:t xml:space="preserve"> имущественного характера, </w:t>
      </w:r>
    </w:p>
    <w:p w:rsidR="00E13A94" w:rsidRDefault="00E13A94" w:rsidP="00E13A94">
      <w:pPr>
        <w:ind w:right="-3"/>
        <w:rPr>
          <w:b/>
          <w:sz w:val="28"/>
          <w:szCs w:val="28"/>
        </w:rPr>
      </w:pPr>
      <w:proofErr w:type="gramStart"/>
      <w:r w:rsidRPr="00B17757">
        <w:rPr>
          <w:b/>
          <w:sz w:val="28"/>
          <w:szCs w:val="28"/>
        </w:rPr>
        <w:t>соблюдении</w:t>
      </w:r>
      <w:proofErr w:type="gramEnd"/>
      <w:r w:rsidRPr="00B17757">
        <w:rPr>
          <w:b/>
          <w:sz w:val="28"/>
          <w:szCs w:val="28"/>
        </w:rPr>
        <w:t xml:space="preserve">  ограничений и запретов, </w:t>
      </w:r>
    </w:p>
    <w:p w:rsidR="00E14A9F" w:rsidRDefault="00E13A94" w:rsidP="00E13A94">
      <w:pPr>
        <w:ind w:right="-3"/>
        <w:rPr>
          <w:b/>
          <w:sz w:val="28"/>
          <w:szCs w:val="28"/>
        </w:rPr>
      </w:pPr>
      <w:r w:rsidRPr="00B17757">
        <w:rPr>
          <w:b/>
          <w:sz w:val="28"/>
          <w:szCs w:val="28"/>
        </w:rPr>
        <w:t xml:space="preserve">в отношении главы </w:t>
      </w:r>
      <w:r w:rsidR="00E14A9F">
        <w:rPr>
          <w:b/>
          <w:sz w:val="28"/>
          <w:szCs w:val="28"/>
        </w:rPr>
        <w:t xml:space="preserve">Камышевского </w:t>
      </w:r>
      <w:proofErr w:type="gramStart"/>
      <w:r w:rsidR="00E14A9F">
        <w:rPr>
          <w:b/>
          <w:sz w:val="28"/>
          <w:szCs w:val="28"/>
        </w:rPr>
        <w:t>муниципального</w:t>
      </w:r>
      <w:proofErr w:type="gramEnd"/>
    </w:p>
    <w:p w:rsidR="00E13A94" w:rsidRDefault="00E14A9F" w:rsidP="00E13A94">
      <w:pPr>
        <w:ind w:right="-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</w:t>
      </w:r>
      <w:r w:rsidR="00E13A94" w:rsidRPr="00B17757">
        <w:rPr>
          <w:b/>
          <w:sz w:val="28"/>
          <w:szCs w:val="28"/>
        </w:rPr>
        <w:t xml:space="preserve"> и депутатов </w:t>
      </w:r>
      <w:r>
        <w:rPr>
          <w:b/>
          <w:sz w:val="28"/>
          <w:szCs w:val="28"/>
        </w:rPr>
        <w:t xml:space="preserve"> Совета Камышевского</w:t>
      </w:r>
    </w:p>
    <w:p w:rsidR="00E13A94" w:rsidRPr="00B17757" w:rsidRDefault="00E13A94" w:rsidP="00E13A94">
      <w:pPr>
        <w:ind w:right="-3"/>
        <w:rPr>
          <w:b/>
          <w:sz w:val="28"/>
          <w:szCs w:val="28"/>
        </w:rPr>
      </w:pPr>
      <w:r w:rsidRPr="00B17757">
        <w:rPr>
          <w:b/>
          <w:sz w:val="28"/>
          <w:szCs w:val="28"/>
        </w:rPr>
        <w:t xml:space="preserve">муниципального </w:t>
      </w:r>
      <w:r w:rsidR="00E14A9F">
        <w:rPr>
          <w:b/>
          <w:sz w:val="28"/>
          <w:szCs w:val="28"/>
        </w:rPr>
        <w:t>образования</w:t>
      </w:r>
      <w:r w:rsidRPr="00B17757">
        <w:rPr>
          <w:b/>
          <w:sz w:val="28"/>
          <w:szCs w:val="28"/>
        </w:rPr>
        <w:t>»</w:t>
      </w:r>
    </w:p>
    <w:p w:rsidR="00E13A94" w:rsidRPr="00601054" w:rsidRDefault="00E13A94" w:rsidP="00E13A94">
      <w:pPr>
        <w:ind w:firstLine="708"/>
      </w:pPr>
    </w:p>
    <w:p w:rsidR="00E13A94" w:rsidRPr="00601054" w:rsidRDefault="00E13A94" w:rsidP="00E14A9F">
      <w:pPr>
        <w:ind w:firstLine="708"/>
        <w:rPr>
          <w:sz w:val="28"/>
          <w:szCs w:val="28"/>
        </w:rPr>
      </w:pPr>
      <w:proofErr w:type="gramStart"/>
      <w:r w:rsidRPr="00601054">
        <w:rPr>
          <w:sz w:val="28"/>
          <w:szCs w:val="28"/>
        </w:rPr>
        <w:t xml:space="preserve">Руководствуясь частью 7.1 статьи 40 Федерального закона от 06.10.2003 года № 131-ФЗ «Об общих принципах организации местного самоуправления в Российской Федерации», </w:t>
      </w:r>
      <w:hyperlink r:id="rId7" w:history="1">
        <w:r w:rsidRPr="00601054">
          <w:rPr>
            <w:rFonts w:eastAsiaTheme="minorHAnsi"/>
            <w:sz w:val="28"/>
            <w:szCs w:val="28"/>
          </w:rPr>
          <w:t>Федеральным законом</w:t>
        </w:r>
      </w:hyperlink>
      <w:r w:rsidRPr="00601054">
        <w:rPr>
          <w:rFonts w:eastAsiaTheme="minorHAnsi"/>
          <w:sz w:val="28"/>
          <w:szCs w:val="28"/>
        </w:rPr>
        <w:t xml:space="preserve"> от 25 декабря 2008 года N 273-ФЗ "О противодействии коррупции", </w:t>
      </w:r>
      <w:r w:rsidRPr="00601054">
        <w:rPr>
          <w:sz w:val="28"/>
          <w:szCs w:val="28"/>
        </w:rPr>
        <w:t xml:space="preserve">Федеральным законом </w:t>
      </w:r>
      <w:r w:rsidRPr="00601054">
        <w:rPr>
          <w:rFonts w:eastAsiaTheme="minorHAnsi"/>
          <w:bCs/>
          <w:color w:val="26282F"/>
          <w:sz w:val="28"/>
          <w:szCs w:val="28"/>
          <w:lang w:eastAsia="en-US"/>
        </w:rPr>
        <w:t xml:space="preserve">от 3 декабря 2012 г. N 230-ФЗ "О контроле за соответствием расходов лиц, замещающих государственные должности, и иных лиц их доходам", </w:t>
      </w:r>
      <w:hyperlink r:id="rId8" w:history="1">
        <w:r w:rsidRPr="00601054">
          <w:rPr>
            <w:rFonts w:eastAsiaTheme="minorHAnsi"/>
            <w:sz w:val="28"/>
            <w:szCs w:val="28"/>
            <w:lang w:eastAsia="en-US"/>
          </w:rPr>
          <w:t>Федеральным закон</w:t>
        </w:r>
      </w:hyperlink>
      <w:r w:rsidRPr="00601054">
        <w:rPr>
          <w:rFonts w:eastAsiaTheme="minorHAnsi"/>
          <w:sz w:val="28"/>
          <w:szCs w:val="28"/>
          <w:lang w:eastAsia="en-US"/>
        </w:rPr>
        <w:t>ом от 7</w:t>
      </w:r>
      <w:proofErr w:type="gramEnd"/>
      <w:r w:rsidRPr="00601054">
        <w:rPr>
          <w:rFonts w:eastAsiaTheme="minorHAnsi"/>
          <w:sz w:val="28"/>
          <w:szCs w:val="28"/>
          <w:lang w:eastAsia="en-US"/>
        </w:rPr>
        <w:t xml:space="preserve"> мая 2013 года N 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</w:t>
      </w:r>
      <w:r w:rsidRPr="00601054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Pr="00601054">
        <w:rPr>
          <w:sz w:val="28"/>
          <w:szCs w:val="28"/>
        </w:rPr>
        <w:t xml:space="preserve"> </w:t>
      </w:r>
      <w:r w:rsidR="00E14A9F">
        <w:rPr>
          <w:sz w:val="28"/>
          <w:szCs w:val="28"/>
        </w:rPr>
        <w:t xml:space="preserve">Камышевского </w:t>
      </w:r>
      <w:r>
        <w:rPr>
          <w:sz w:val="28"/>
          <w:szCs w:val="28"/>
        </w:rPr>
        <w:t xml:space="preserve"> </w:t>
      </w:r>
      <w:r w:rsidRPr="00601054">
        <w:rPr>
          <w:sz w:val="28"/>
          <w:szCs w:val="28"/>
        </w:rPr>
        <w:t xml:space="preserve">муниципального </w:t>
      </w:r>
      <w:r w:rsidR="00E14A9F">
        <w:rPr>
          <w:sz w:val="28"/>
          <w:szCs w:val="28"/>
        </w:rPr>
        <w:t>образования</w:t>
      </w:r>
      <w:r w:rsidRPr="00601054">
        <w:rPr>
          <w:sz w:val="28"/>
          <w:szCs w:val="28"/>
        </w:rPr>
        <w:t xml:space="preserve">, </w:t>
      </w:r>
      <w:r w:rsidR="00E14A9F">
        <w:rPr>
          <w:sz w:val="28"/>
          <w:szCs w:val="28"/>
        </w:rPr>
        <w:t>Совет Камышевского</w:t>
      </w:r>
      <w:r>
        <w:rPr>
          <w:sz w:val="28"/>
          <w:szCs w:val="28"/>
        </w:rPr>
        <w:t xml:space="preserve"> </w:t>
      </w:r>
      <w:r w:rsidRPr="00601054">
        <w:rPr>
          <w:sz w:val="28"/>
          <w:szCs w:val="28"/>
        </w:rPr>
        <w:t xml:space="preserve">муниципального </w:t>
      </w:r>
      <w:r w:rsidR="00E14A9F">
        <w:rPr>
          <w:sz w:val="28"/>
          <w:szCs w:val="28"/>
        </w:rPr>
        <w:t>образования</w:t>
      </w:r>
    </w:p>
    <w:p w:rsidR="00E13A94" w:rsidRPr="00601054" w:rsidRDefault="00E14A9F" w:rsidP="00E13A94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</w:t>
      </w:r>
      <w:r w:rsidR="00E13A94" w:rsidRPr="00601054">
        <w:rPr>
          <w:b/>
          <w:sz w:val="28"/>
          <w:szCs w:val="28"/>
        </w:rPr>
        <w:t>:</w:t>
      </w:r>
    </w:p>
    <w:p w:rsidR="00E13A94" w:rsidRPr="00601054" w:rsidRDefault="00E13A94" w:rsidP="00E13A94">
      <w:pPr>
        <w:ind w:firstLine="708"/>
        <w:jc w:val="center"/>
        <w:rPr>
          <w:b/>
          <w:sz w:val="16"/>
          <w:szCs w:val="16"/>
        </w:rPr>
      </w:pPr>
    </w:p>
    <w:p w:rsidR="00E13A94" w:rsidRPr="00601054" w:rsidRDefault="00E13A94" w:rsidP="00E13A94">
      <w:pPr>
        <w:pStyle w:val="a5"/>
        <w:numPr>
          <w:ilvl w:val="0"/>
          <w:numId w:val="1"/>
        </w:numPr>
        <w:spacing w:after="0" w:line="240" w:lineRule="auto"/>
        <w:ind w:left="426" w:firstLine="426"/>
        <w:jc w:val="both"/>
        <w:rPr>
          <w:rFonts w:ascii="Times New Roman" w:hAnsi="Times New Roman"/>
          <w:sz w:val="28"/>
          <w:szCs w:val="28"/>
        </w:rPr>
      </w:pPr>
      <w:r w:rsidRPr="00601054">
        <w:rPr>
          <w:rFonts w:ascii="Times New Roman" w:hAnsi="Times New Roman"/>
          <w:sz w:val="28"/>
          <w:szCs w:val="28"/>
        </w:rPr>
        <w:t xml:space="preserve">Утвердить Положение «О проверке достоверности и полноты сведений о доходах, об имуществе и обязательствах имущественного характера, соблюдении  ограничений и запретов, в отношении главы </w:t>
      </w:r>
      <w:r w:rsidR="00E14A9F" w:rsidRPr="00E14A9F">
        <w:rPr>
          <w:rFonts w:ascii="Times New Roman" w:hAnsi="Times New Roman"/>
          <w:sz w:val="28"/>
          <w:szCs w:val="28"/>
        </w:rPr>
        <w:t>Камышевского  муниципального образования</w:t>
      </w:r>
      <w:r w:rsidRPr="00601054">
        <w:rPr>
          <w:rFonts w:ascii="Times New Roman" w:hAnsi="Times New Roman"/>
          <w:sz w:val="28"/>
          <w:szCs w:val="28"/>
        </w:rPr>
        <w:t xml:space="preserve"> и депутатов </w:t>
      </w:r>
      <w:r w:rsidR="00E14A9F">
        <w:rPr>
          <w:rFonts w:ascii="Times New Roman" w:hAnsi="Times New Roman"/>
          <w:sz w:val="28"/>
          <w:szCs w:val="28"/>
        </w:rPr>
        <w:t xml:space="preserve">Совета </w:t>
      </w:r>
      <w:r w:rsidR="00E14A9F" w:rsidRPr="00E14A9F">
        <w:rPr>
          <w:rFonts w:ascii="Times New Roman" w:hAnsi="Times New Roman"/>
          <w:sz w:val="28"/>
          <w:szCs w:val="28"/>
        </w:rPr>
        <w:t>Камышевского  муниципального образования</w:t>
      </w:r>
      <w:r w:rsidRPr="00601054">
        <w:rPr>
          <w:rFonts w:ascii="Times New Roman" w:hAnsi="Times New Roman"/>
          <w:sz w:val="28"/>
          <w:szCs w:val="28"/>
        </w:rPr>
        <w:t>».</w:t>
      </w:r>
    </w:p>
    <w:p w:rsidR="00E13A94" w:rsidRPr="00601054" w:rsidRDefault="00E13A94" w:rsidP="00E13A94">
      <w:pPr>
        <w:pStyle w:val="a5"/>
        <w:numPr>
          <w:ilvl w:val="0"/>
          <w:numId w:val="1"/>
        </w:numPr>
        <w:spacing w:after="0" w:line="240" w:lineRule="auto"/>
        <w:ind w:left="426" w:firstLine="426"/>
        <w:jc w:val="both"/>
        <w:rPr>
          <w:rFonts w:ascii="Times New Roman" w:hAnsi="Times New Roman"/>
          <w:sz w:val="28"/>
          <w:szCs w:val="28"/>
        </w:rPr>
      </w:pPr>
      <w:r w:rsidRPr="00601054">
        <w:rPr>
          <w:rFonts w:ascii="Times New Roman" w:hAnsi="Times New Roman"/>
          <w:sz w:val="28"/>
          <w:szCs w:val="28"/>
        </w:rPr>
        <w:t xml:space="preserve">Опубликовать настоящее решение на официальном сайте </w:t>
      </w:r>
      <w:r w:rsidR="00E14A9F" w:rsidRPr="00E14A9F">
        <w:rPr>
          <w:rFonts w:ascii="Times New Roman" w:hAnsi="Times New Roman"/>
          <w:sz w:val="28"/>
          <w:szCs w:val="28"/>
        </w:rPr>
        <w:t>Камышевского  муниципального образования</w:t>
      </w:r>
      <w:r w:rsidRPr="00601054">
        <w:rPr>
          <w:rFonts w:ascii="Times New Roman" w:hAnsi="Times New Roman"/>
          <w:sz w:val="28"/>
          <w:szCs w:val="28"/>
        </w:rPr>
        <w:t>.</w:t>
      </w:r>
    </w:p>
    <w:p w:rsidR="00E13A94" w:rsidRPr="00601054" w:rsidRDefault="00E13A94" w:rsidP="00E13A94">
      <w:pPr>
        <w:pStyle w:val="a5"/>
        <w:numPr>
          <w:ilvl w:val="0"/>
          <w:numId w:val="1"/>
        </w:numPr>
        <w:spacing w:after="0" w:line="240" w:lineRule="auto"/>
        <w:ind w:left="426" w:firstLine="426"/>
        <w:jc w:val="both"/>
        <w:rPr>
          <w:rFonts w:ascii="Times New Roman" w:hAnsi="Times New Roman"/>
          <w:sz w:val="28"/>
          <w:szCs w:val="28"/>
        </w:rPr>
      </w:pPr>
      <w:r w:rsidRPr="00601054">
        <w:rPr>
          <w:rFonts w:ascii="Times New Roman" w:hAnsi="Times New Roman"/>
          <w:sz w:val="28"/>
          <w:szCs w:val="28"/>
        </w:rPr>
        <w:t>Решение вступает в силу с момента его опубликования.</w:t>
      </w:r>
    </w:p>
    <w:p w:rsidR="00E13A94" w:rsidRPr="00601054" w:rsidRDefault="00E13A94" w:rsidP="00E13A94">
      <w:pPr>
        <w:rPr>
          <w:sz w:val="28"/>
          <w:szCs w:val="28"/>
        </w:rPr>
      </w:pPr>
    </w:p>
    <w:p w:rsidR="00E13A94" w:rsidRPr="00601054" w:rsidRDefault="00E13A94" w:rsidP="00E13A94">
      <w:pPr>
        <w:rPr>
          <w:sz w:val="28"/>
          <w:szCs w:val="28"/>
        </w:rPr>
      </w:pPr>
    </w:p>
    <w:p w:rsidR="00E13A94" w:rsidRDefault="00E13A94" w:rsidP="00E13A94">
      <w:pPr>
        <w:tabs>
          <w:tab w:val="left" w:pos="1009"/>
        </w:tabs>
        <w:rPr>
          <w:b/>
          <w:sz w:val="28"/>
          <w:szCs w:val="28"/>
        </w:rPr>
      </w:pPr>
      <w:r w:rsidRPr="00601054">
        <w:rPr>
          <w:b/>
          <w:sz w:val="28"/>
          <w:szCs w:val="28"/>
        </w:rPr>
        <w:t xml:space="preserve">Глава </w:t>
      </w:r>
      <w:r w:rsidR="00E14A9F">
        <w:rPr>
          <w:b/>
          <w:sz w:val="28"/>
          <w:szCs w:val="28"/>
        </w:rPr>
        <w:t>Камышевского</w:t>
      </w:r>
      <w:r>
        <w:rPr>
          <w:b/>
          <w:sz w:val="28"/>
          <w:szCs w:val="28"/>
        </w:rPr>
        <w:t xml:space="preserve"> </w:t>
      </w:r>
    </w:p>
    <w:p w:rsidR="00E13A94" w:rsidRPr="00601054" w:rsidRDefault="00E13A94" w:rsidP="00E13A94">
      <w:pPr>
        <w:tabs>
          <w:tab w:val="left" w:pos="1009"/>
        </w:tabs>
        <w:rPr>
          <w:b/>
          <w:sz w:val="28"/>
          <w:szCs w:val="28"/>
        </w:rPr>
      </w:pPr>
      <w:r w:rsidRPr="00601054">
        <w:rPr>
          <w:b/>
          <w:sz w:val="28"/>
          <w:szCs w:val="28"/>
        </w:rPr>
        <w:t xml:space="preserve">муниципального </w:t>
      </w:r>
      <w:r w:rsidR="00E14A9F">
        <w:rPr>
          <w:b/>
          <w:sz w:val="28"/>
          <w:szCs w:val="28"/>
        </w:rPr>
        <w:t>образования</w:t>
      </w:r>
      <w:r w:rsidRPr="00601054">
        <w:rPr>
          <w:b/>
          <w:sz w:val="28"/>
          <w:szCs w:val="28"/>
        </w:rPr>
        <w:tab/>
      </w:r>
      <w:r w:rsidRPr="00601054">
        <w:rPr>
          <w:b/>
          <w:sz w:val="28"/>
          <w:szCs w:val="28"/>
        </w:rPr>
        <w:tab/>
      </w:r>
      <w:r w:rsidRPr="00601054">
        <w:rPr>
          <w:b/>
          <w:sz w:val="28"/>
          <w:szCs w:val="28"/>
        </w:rPr>
        <w:tab/>
      </w:r>
      <w:r w:rsidRPr="00601054">
        <w:rPr>
          <w:b/>
          <w:sz w:val="28"/>
          <w:szCs w:val="28"/>
        </w:rPr>
        <w:tab/>
      </w:r>
      <w:r w:rsidR="00E14A9F">
        <w:rPr>
          <w:b/>
          <w:sz w:val="28"/>
          <w:szCs w:val="28"/>
        </w:rPr>
        <w:t>В.И.Николаев</w:t>
      </w:r>
    </w:p>
    <w:p w:rsidR="00E13A94" w:rsidRPr="00601054" w:rsidRDefault="00E13A94" w:rsidP="00E13A94">
      <w:pPr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648"/>
        <w:gridCol w:w="5923"/>
      </w:tblGrid>
      <w:tr w:rsidR="00E13A94" w:rsidRPr="00630633" w:rsidTr="00E13A94">
        <w:tc>
          <w:tcPr>
            <w:tcW w:w="3648" w:type="dxa"/>
          </w:tcPr>
          <w:p w:rsidR="00E13A94" w:rsidRPr="00630633" w:rsidRDefault="00E13A94" w:rsidP="006A25E7">
            <w:pPr>
              <w:rPr>
                <w:sz w:val="21"/>
                <w:szCs w:val="21"/>
              </w:rPr>
            </w:pPr>
          </w:p>
        </w:tc>
        <w:tc>
          <w:tcPr>
            <w:tcW w:w="5923" w:type="dxa"/>
          </w:tcPr>
          <w:p w:rsidR="00E13A94" w:rsidRPr="00630633" w:rsidRDefault="00E13A94" w:rsidP="006A25E7">
            <w:pPr>
              <w:jc w:val="right"/>
              <w:rPr>
                <w:b/>
                <w:sz w:val="21"/>
                <w:szCs w:val="21"/>
              </w:rPr>
            </w:pPr>
            <w:r w:rsidRPr="00630633">
              <w:rPr>
                <w:b/>
                <w:sz w:val="21"/>
                <w:szCs w:val="21"/>
              </w:rPr>
              <w:t xml:space="preserve">Приложение </w:t>
            </w:r>
          </w:p>
          <w:p w:rsidR="00E13A94" w:rsidRPr="00630633" w:rsidRDefault="00E13A94" w:rsidP="006A25E7">
            <w:pPr>
              <w:jc w:val="right"/>
              <w:rPr>
                <w:b/>
                <w:sz w:val="21"/>
                <w:szCs w:val="21"/>
              </w:rPr>
            </w:pPr>
            <w:r w:rsidRPr="00630633">
              <w:rPr>
                <w:b/>
                <w:sz w:val="21"/>
                <w:szCs w:val="21"/>
              </w:rPr>
              <w:t xml:space="preserve">к решению </w:t>
            </w:r>
            <w:r w:rsidR="00E14A9F">
              <w:rPr>
                <w:b/>
                <w:sz w:val="21"/>
                <w:szCs w:val="21"/>
              </w:rPr>
              <w:t>Совета</w:t>
            </w:r>
            <w:r w:rsidRPr="00630633">
              <w:rPr>
                <w:b/>
                <w:sz w:val="21"/>
                <w:szCs w:val="21"/>
              </w:rPr>
              <w:t xml:space="preserve"> </w:t>
            </w:r>
          </w:p>
          <w:p w:rsidR="00E13A94" w:rsidRPr="00630633" w:rsidRDefault="00E14A9F" w:rsidP="006A25E7">
            <w:pPr>
              <w:jc w:val="righ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Камышевского </w:t>
            </w:r>
            <w:r w:rsidR="00E13A94" w:rsidRPr="00630633">
              <w:rPr>
                <w:b/>
                <w:sz w:val="21"/>
                <w:szCs w:val="21"/>
              </w:rPr>
              <w:t xml:space="preserve"> муниципального </w:t>
            </w:r>
            <w:r>
              <w:rPr>
                <w:b/>
                <w:sz w:val="21"/>
                <w:szCs w:val="21"/>
              </w:rPr>
              <w:t>образования</w:t>
            </w:r>
          </w:p>
          <w:p w:rsidR="00E13A94" w:rsidRPr="00630633" w:rsidRDefault="001A429E" w:rsidP="001A429E">
            <w:pPr>
              <w:jc w:val="right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о</w:t>
            </w:r>
            <w:r w:rsidR="00E13A94" w:rsidRPr="00630633">
              <w:rPr>
                <w:b/>
                <w:sz w:val="21"/>
                <w:szCs w:val="21"/>
              </w:rPr>
              <w:t>т</w:t>
            </w:r>
            <w:r>
              <w:rPr>
                <w:b/>
                <w:sz w:val="21"/>
                <w:szCs w:val="21"/>
              </w:rPr>
              <w:t>04.03.2016 г.</w:t>
            </w:r>
            <w:r w:rsidR="00E13A94" w:rsidRPr="00630633">
              <w:rPr>
                <w:b/>
                <w:bCs/>
                <w:sz w:val="21"/>
                <w:szCs w:val="21"/>
              </w:rPr>
              <w:t xml:space="preserve"> № </w:t>
            </w:r>
            <w:r>
              <w:rPr>
                <w:b/>
                <w:bCs/>
                <w:sz w:val="21"/>
                <w:szCs w:val="21"/>
              </w:rPr>
              <w:t>248-326</w:t>
            </w:r>
          </w:p>
        </w:tc>
      </w:tr>
    </w:tbl>
    <w:p w:rsidR="00E13A94" w:rsidRPr="00630633" w:rsidRDefault="00E13A94" w:rsidP="00E13A94">
      <w:pPr>
        <w:rPr>
          <w:b/>
          <w:sz w:val="21"/>
          <w:szCs w:val="21"/>
        </w:rPr>
      </w:pPr>
    </w:p>
    <w:p w:rsidR="00E13A94" w:rsidRPr="00D97D91" w:rsidRDefault="00E13A94" w:rsidP="00E13A94">
      <w:pPr>
        <w:ind w:right="-3"/>
        <w:jc w:val="center"/>
        <w:rPr>
          <w:b/>
        </w:rPr>
      </w:pPr>
      <w:r w:rsidRPr="00D97D91">
        <w:rPr>
          <w:b/>
        </w:rPr>
        <w:t>Положение</w:t>
      </w:r>
    </w:p>
    <w:p w:rsidR="00E13A94" w:rsidRPr="00D97D91" w:rsidRDefault="00E13A94" w:rsidP="00E13A94">
      <w:pPr>
        <w:ind w:right="-3"/>
        <w:jc w:val="center"/>
        <w:rPr>
          <w:b/>
        </w:rPr>
      </w:pPr>
      <w:r w:rsidRPr="00D97D91">
        <w:rPr>
          <w:b/>
        </w:rPr>
        <w:t xml:space="preserve">о проверке достоверности и полноты сведений о доходах, об имуществе и обязательствах имущественного характера, соблюдении  ограничений и запретов, в отношении главы </w:t>
      </w:r>
      <w:r w:rsidR="00E14A9F" w:rsidRPr="00D97D91">
        <w:rPr>
          <w:b/>
        </w:rPr>
        <w:t>Камышевского муниципального образования</w:t>
      </w:r>
      <w:r w:rsidRPr="00D97D91">
        <w:rPr>
          <w:b/>
        </w:rPr>
        <w:t xml:space="preserve"> и депутатов </w:t>
      </w:r>
      <w:r w:rsidR="00E14A9F" w:rsidRPr="00D97D91">
        <w:rPr>
          <w:b/>
        </w:rPr>
        <w:t>Совета Камышевского</w:t>
      </w:r>
      <w:r w:rsidRPr="00D97D91">
        <w:rPr>
          <w:b/>
        </w:rPr>
        <w:t xml:space="preserve"> муниципального </w:t>
      </w:r>
      <w:r w:rsidR="00E14A9F" w:rsidRPr="00D97D91">
        <w:rPr>
          <w:b/>
        </w:rPr>
        <w:t>образования</w:t>
      </w:r>
    </w:p>
    <w:p w:rsidR="00E13A94" w:rsidRPr="00D97D91" w:rsidRDefault="00E13A94" w:rsidP="00E13A94">
      <w:pPr>
        <w:jc w:val="center"/>
        <w:rPr>
          <w:b/>
        </w:rPr>
      </w:pPr>
    </w:p>
    <w:p w:rsidR="00E13A94" w:rsidRPr="001A429E" w:rsidRDefault="00E13A94" w:rsidP="00E13A94">
      <w:pPr>
        <w:ind w:firstLine="708"/>
        <w:jc w:val="both"/>
      </w:pPr>
      <w:bookmarkStart w:id="0" w:name="sub_1001"/>
      <w:r w:rsidRPr="00D97D91">
        <w:t xml:space="preserve">1. </w:t>
      </w:r>
      <w:proofErr w:type="gramStart"/>
      <w:r w:rsidRPr="00D97D91">
        <w:t xml:space="preserve">Настоящим Положением определяется порядок деятельности комиссии  по проверке достоверности и полноты сведений о доходах, об имуществе и обязательствах имущественного характера, соблюдении  ограничений и запретов, в отношении главы </w:t>
      </w:r>
      <w:r w:rsidR="00E14A9F" w:rsidRPr="00D97D91">
        <w:t>Камышевского муниципального образования</w:t>
      </w:r>
      <w:r w:rsidRPr="00D97D91">
        <w:t xml:space="preserve"> и депутатов </w:t>
      </w:r>
      <w:r w:rsidR="00E14A9F" w:rsidRPr="00D97D91">
        <w:t>Совета Камышевского</w:t>
      </w:r>
      <w:r w:rsidRPr="00D97D91">
        <w:t xml:space="preserve"> муниципального </w:t>
      </w:r>
      <w:r w:rsidR="00E14A9F" w:rsidRPr="00D97D91">
        <w:t>образования</w:t>
      </w:r>
      <w:r w:rsidRPr="00D97D91">
        <w:t xml:space="preserve"> (далее - комиссия), образуемой решением </w:t>
      </w:r>
      <w:r w:rsidR="00E14A9F" w:rsidRPr="00D97D91">
        <w:t xml:space="preserve">Совета Камышевского муниципального образования </w:t>
      </w:r>
      <w:r w:rsidRPr="00D97D91">
        <w:t xml:space="preserve">в соответствии с Федеральным законом </w:t>
      </w:r>
      <w:r w:rsidRPr="00D97D91">
        <w:rPr>
          <w:rFonts w:eastAsiaTheme="minorHAnsi"/>
          <w:bCs/>
          <w:color w:val="26282F"/>
          <w:lang w:eastAsia="en-US"/>
        </w:rPr>
        <w:t>от 3 декабря 2012 г. N 230-ФЗ "О контроле за соответствием</w:t>
      </w:r>
      <w:proofErr w:type="gramEnd"/>
      <w:r w:rsidRPr="00D97D91">
        <w:rPr>
          <w:rFonts w:eastAsiaTheme="minorHAnsi"/>
          <w:bCs/>
          <w:color w:val="26282F"/>
          <w:lang w:eastAsia="en-US"/>
        </w:rPr>
        <w:t xml:space="preserve"> </w:t>
      </w:r>
      <w:proofErr w:type="gramStart"/>
      <w:r w:rsidRPr="00D97D91">
        <w:rPr>
          <w:rFonts w:eastAsiaTheme="minorHAnsi"/>
          <w:bCs/>
          <w:color w:val="26282F"/>
          <w:lang w:eastAsia="en-US"/>
        </w:rPr>
        <w:t xml:space="preserve">расходов лиц, замещающих государственные должности, и иных лиц их доходам", </w:t>
      </w:r>
      <w:hyperlink r:id="rId9" w:history="1">
        <w:r w:rsidRPr="00D97D91">
          <w:rPr>
            <w:rFonts w:eastAsiaTheme="minorHAnsi"/>
            <w:lang w:eastAsia="en-US"/>
          </w:rPr>
          <w:t>Федеральным закон</w:t>
        </w:r>
      </w:hyperlink>
      <w:r w:rsidRPr="00D97D91">
        <w:rPr>
          <w:rFonts w:eastAsiaTheme="minorHAnsi"/>
          <w:lang w:eastAsia="en-US"/>
        </w:rPr>
        <w:t>ом от 7 мая 2013 года №79-ФЗ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</w:r>
      <w:r w:rsidRPr="00D97D91">
        <w:rPr>
          <w:rFonts w:eastAsiaTheme="minorHAnsi"/>
          <w:bCs/>
          <w:color w:val="26282F"/>
          <w:lang w:eastAsia="en-US"/>
        </w:rPr>
        <w:t xml:space="preserve"> </w:t>
      </w:r>
      <w:r w:rsidRPr="00D97D91">
        <w:t xml:space="preserve">и порядком образования названной комиссии, утвержденным решением </w:t>
      </w:r>
      <w:r w:rsidR="00E14A9F" w:rsidRPr="00D97D91">
        <w:t>Совета Камышевского</w:t>
      </w:r>
      <w:proofErr w:type="gramEnd"/>
      <w:r w:rsidR="00E14A9F" w:rsidRPr="00D97D91">
        <w:t xml:space="preserve"> муниципального образования </w:t>
      </w:r>
      <w:r w:rsidR="001A429E" w:rsidRPr="001A429E">
        <w:t>от 04.03.2016 г.</w:t>
      </w:r>
      <w:r w:rsidRPr="001A429E">
        <w:t xml:space="preserve"> № </w:t>
      </w:r>
      <w:r w:rsidR="001A429E" w:rsidRPr="001A429E">
        <w:t>248-325</w:t>
      </w:r>
      <w:r w:rsidR="001A429E">
        <w:t>.</w:t>
      </w:r>
    </w:p>
    <w:p w:rsidR="00E13A94" w:rsidRPr="00D97D91" w:rsidRDefault="00E13A94" w:rsidP="00E13A94">
      <w:pPr>
        <w:jc w:val="both"/>
      </w:pPr>
      <w:bookmarkStart w:id="1" w:name="sub_1002"/>
      <w:bookmarkEnd w:id="0"/>
      <w:r w:rsidRPr="00D97D91">
        <w:t xml:space="preserve">2. Комиссия в своей деятельности руководствуется Конституцией 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правовыми актами Губернатора Саратовской области, органов исполнительной власти области, муниципальными правовыми актами </w:t>
      </w:r>
      <w:r w:rsidR="00D97D91">
        <w:t>Камышевского</w:t>
      </w:r>
      <w:r w:rsidRPr="00D97D91">
        <w:t xml:space="preserve"> муниципального </w:t>
      </w:r>
      <w:r w:rsidR="00D97D91">
        <w:t>образования</w:t>
      </w:r>
      <w:r w:rsidRPr="00D97D91">
        <w:t>, а также настоящим Положением.</w:t>
      </w:r>
    </w:p>
    <w:p w:rsidR="00E13A94" w:rsidRPr="00D97D91" w:rsidRDefault="00E13A94" w:rsidP="00E13A94">
      <w:pPr>
        <w:jc w:val="both"/>
      </w:pPr>
      <w:bookmarkStart w:id="2" w:name="sub_1003"/>
      <w:bookmarkEnd w:id="1"/>
      <w:r w:rsidRPr="00D97D91">
        <w:t>3. Основной задачей комиссий является содействие:</w:t>
      </w:r>
    </w:p>
    <w:p w:rsidR="00E13A94" w:rsidRPr="00D97D91" w:rsidRDefault="00E13A94" w:rsidP="00E13A94">
      <w:pPr>
        <w:jc w:val="both"/>
      </w:pPr>
      <w:bookmarkStart w:id="3" w:name="sub_10031"/>
      <w:bookmarkEnd w:id="2"/>
      <w:proofErr w:type="gramStart"/>
      <w:r w:rsidRPr="00D97D91">
        <w:t xml:space="preserve">а) в обеспечении исполнения обязанностей, установленных Федеральным законом от 25.12.2008 г. № 273-ФЗ «О противодействии коррупции», Федеральным законом от  </w:t>
      </w:r>
      <w:r w:rsidRPr="00D97D91">
        <w:rPr>
          <w:rFonts w:eastAsiaTheme="minorHAnsi"/>
          <w:bCs/>
          <w:color w:val="26282F"/>
          <w:lang w:eastAsia="en-US"/>
        </w:rPr>
        <w:t xml:space="preserve">3 декабря 2012 г.  №230-ФЗ "О контроле за соответствием расходов лиц, замещающих государственные должности, и иных лиц их доходам",  </w:t>
      </w:r>
      <w:r w:rsidRPr="00D97D91">
        <w:t xml:space="preserve">другими федеральными законами (далее – обязанности предоставления сведений о доходах, об имуществе и обязательствах имущественного характера) главой </w:t>
      </w:r>
      <w:r w:rsidR="00D97D91">
        <w:t>Камышевского</w:t>
      </w:r>
      <w:r w:rsidR="00D97D91" w:rsidRPr="00D97D91">
        <w:t xml:space="preserve"> муниципального </w:t>
      </w:r>
      <w:r w:rsidR="00D97D91">
        <w:t>образования</w:t>
      </w:r>
      <w:r w:rsidRPr="00D97D91">
        <w:t xml:space="preserve"> (или) депутатом </w:t>
      </w:r>
      <w:r w:rsidR="00D97D91">
        <w:t>Совета Камышевского</w:t>
      </w:r>
      <w:proofErr w:type="gramEnd"/>
      <w:r w:rsidR="00D97D91" w:rsidRPr="00D97D91">
        <w:t xml:space="preserve"> муниципального </w:t>
      </w:r>
      <w:r w:rsidR="00D97D91">
        <w:t>образования</w:t>
      </w:r>
      <w:r w:rsidR="00D97D91" w:rsidRPr="00D97D91">
        <w:t xml:space="preserve"> </w:t>
      </w:r>
      <w:r w:rsidRPr="00D97D91">
        <w:t>(далее глава или депутат);</w:t>
      </w:r>
    </w:p>
    <w:p w:rsidR="00E13A94" w:rsidRPr="00D97D91" w:rsidRDefault="00E13A94" w:rsidP="00E13A94">
      <w:pPr>
        <w:jc w:val="both"/>
      </w:pPr>
      <w:bookmarkStart w:id="4" w:name="sub_10032"/>
      <w:bookmarkEnd w:id="3"/>
      <w:r w:rsidRPr="00D97D91">
        <w:t xml:space="preserve">б) в обеспечении исполнения запрета главе (или) депутату, замещающему муниципальную должность в </w:t>
      </w:r>
      <w:r w:rsidR="00D97D91">
        <w:t>Совете Камышевского</w:t>
      </w:r>
      <w:r w:rsidR="00D97D91" w:rsidRPr="00D97D91">
        <w:t xml:space="preserve"> муниципального </w:t>
      </w:r>
      <w:r w:rsidR="00D97D91">
        <w:t>образования</w:t>
      </w:r>
      <w:r w:rsidRPr="00D97D91">
        <w:t>,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инструментами.</w:t>
      </w:r>
    </w:p>
    <w:p w:rsidR="00E13A94" w:rsidRPr="00D97D91" w:rsidRDefault="00E13A94" w:rsidP="00E13A94">
      <w:pPr>
        <w:jc w:val="both"/>
      </w:pPr>
      <w:r w:rsidRPr="00D97D91">
        <w:t>4. Комиссия рассматривает вопросы:</w:t>
      </w:r>
    </w:p>
    <w:p w:rsidR="00E13A94" w:rsidRPr="00D97D91" w:rsidRDefault="00E13A94" w:rsidP="00E13A94">
      <w:pPr>
        <w:ind w:firstLine="708"/>
        <w:jc w:val="both"/>
      </w:pPr>
      <w:r w:rsidRPr="00D97D91">
        <w:t xml:space="preserve">- о соблюдении обязанности предоставления сведений о доходах, об имуществе и обязательствах имущественного характера в отношении главы </w:t>
      </w:r>
      <w:r w:rsidR="00D97D91">
        <w:t>Камышевского</w:t>
      </w:r>
      <w:r w:rsidR="00D97D91" w:rsidRPr="00D97D91">
        <w:t xml:space="preserve"> муниципального </w:t>
      </w:r>
      <w:r w:rsidR="00D97D91">
        <w:t>образования</w:t>
      </w:r>
      <w:r w:rsidRPr="00D97D91">
        <w:t xml:space="preserve"> и (или) депутатов </w:t>
      </w:r>
      <w:r w:rsidR="00D97D91">
        <w:t>Совета Камышевского</w:t>
      </w:r>
      <w:r w:rsidR="00D97D91" w:rsidRPr="00D97D91">
        <w:t xml:space="preserve"> муниципального </w:t>
      </w:r>
      <w:r w:rsidR="00D97D91">
        <w:t>образования</w:t>
      </w:r>
      <w:r w:rsidRPr="00D97D91">
        <w:t>;</w:t>
      </w:r>
    </w:p>
    <w:p w:rsidR="00D97D91" w:rsidRDefault="00E13A94" w:rsidP="00E13A94">
      <w:pPr>
        <w:ind w:firstLine="708"/>
        <w:jc w:val="both"/>
      </w:pPr>
      <w:r w:rsidRPr="00D97D91">
        <w:t xml:space="preserve">- о нарушении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</w:t>
      </w:r>
      <w:r w:rsidRPr="00D97D91">
        <w:lastRenderedPageBreak/>
        <w:t xml:space="preserve">финансовыми инструментам    в отношении главы </w:t>
      </w:r>
      <w:r w:rsidR="00D97D91">
        <w:t>Камышевского</w:t>
      </w:r>
      <w:r w:rsidR="00D97D91" w:rsidRPr="00D97D91">
        <w:t xml:space="preserve"> муниципального </w:t>
      </w:r>
      <w:r w:rsidR="00D97D91">
        <w:t>образования</w:t>
      </w:r>
      <w:r w:rsidR="00D97D91" w:rsidRPr="00D97D91">
        <w:t xml:space="preserve"> </w:t>
      </w:r>
      <w:r w:rsidRPr="00D97D91">
        <w:t xml:space="preserve">и (или) депутатов, замещающих муниципальные должности </w:t>
      </w:r>
    </w:p>
    <w:p w:rsidR="00E13A94" w:rsidRPr="00D97D91" w:rsidRDefault="00E13A94" w:rsidP="00E13A94">
      <w:pPr>
        <w:ind w:firstLine="708"/>
        <w:jc w:val="both"/>
      </w:pPr>
      <w:r w:rsidRPr="00D97D91">
        <w:t xml:space="preserve">- о несоответствии расходов главы </w:t>
      </w:r>
      <w:r w:rsidR="00D97D91">
        <w:t>Камышевского</w:t>
      </w:r>
      <w:r w:rsidR="00D97D91" w:rsidRPr="00D97D91">
        <w:t xml:space="preserve"> муниципального </w:t>
      </w:r>
      <w:r w:rsidR="00D97D91">
        <w:t>образования</w:t>
      </w:r>
      <w:r w:rsidR="00D97D91" w:rsidRPr="00D97D91">
        <w:t xml:space="preserve"> </w:t>
      </w:r>
      <w:r w:rsidRPr="00D97D91">
        <w:t xml:space="preserve">и (или) депутатов </w:t>
      </w:r>
      <w:r w:rsidR="00D97D91">
        <w:t>Камышевского</w:t>
      </w:r>
      <w:r w:rsidR="00D97D91" w:rsidRPr="00D97D91">
        <w:t xml:space="preserve"> муниципального </w:t>
      </w:r>
      <w:r w:rsidR="00D97D91">
        <w:t>образования</w:t>
      </w:r>
      <w:r w:rsidR="00D97D91" w:rsidRPr="00D97D91">
        <w:t xml:space="preserve"> </w:t>
      </w:r>
      <w:r w:rsidRPr="00D97D91">
        <w:t>их доходам</w:t>
      </w:r>
    </w:p>
    <w:p w:rsidR="00E13A94" w:rsidRPr="00D97D91" w:rsidRDefault="00E13A94" w:rsidP="00E13A94">
      <w:pPr>
        <w:jc w:val="both"/>
      </w:pPr>
      <w:r w:rsidRPr="00D97D91">
        <w:t xml:space="preserve">5. </w:t>
      </w:r>
      <w:proofErr w:type="gramStart"/>
      <w:r w:rsidRPr="00D97D91">
        <w:t>Ко</w:t>
      </w:r>
      <w:bookmarkStart w:id="5" w:name="sub_1014"/>
      <w:r w:rsidRPr="00D97D91">
        <w:t xml:space="preserve">миссия образуется решением </w:t>
      </w:r>
      <w:r w:rsidR="00D97D91">
        <w:t>Совета Камышевского</w:t>
      </w:r>
      <w:r w:rsidR="00D97D91" w:rsidRPr="00D97D91">
        <w:t xml:space="preserve"> муниципального </w:t>
      </w:r>
      <w:r w:rsidR="00D97D91">
        <w:t>образования</w:t>
      </w:r>
      <w:r w:rsidR="00D97D91" w:rsidRPr="00D97D91">
        <w:t xml:space="preserve"> </w:t>
      </w:r>
      <w:r w:rsidRPr="00D97D91">
        <w:t xml:space="preserve">в соответствии с утвержденным порядком образования комиссии по проверке достоверности и полноты сведений о доходах, об имуществе и обязательствах имущественного характера, соблюдении  ограничений и запретов, в отношении главы </w:t>
      </w:r>
      <w:r w:rsidR="00D97D91">
        <w:t>Камышевского</w:t>
      </w:r>
      <w:r w:rsidR="00D97D91" w:rsidRPr="00D97D91">
        <w:t xml:space="preserve"> муниципального </w:t>
      </w:r>
      <w:r w:rsidR="00D97D91">
        <w:t>образования</w:t>
      </w:r>
      <w:r w:rsidRPr="00D97D91">
        <w:t xml:space="preserve"> и депутатов </w:t>
      </w:r>
      <w:r w:rsidR="00D97D91">
        <w:t>Совета Камышевского</w:t>
      </w:r>
      <w:r w:rsidR="00D97D91" w:rsidRPr="00D97D91">
        <w:t xml:space="preserve"> муниципального </w:t>
      </w:r>
      <w:r w:rsidR="00D97D91">
        <w:t>образования</w:t>
      </w:r>
      <w:r w:rsidRPr="00D97D91">
        <w:t xml:space="preserve">, утвержденным решением </w:t>
      </w:r>
      <w:r w:rsidR="001A429E">
        <w:t>Совета Камышевского</w:t>
      </w:r>
      <w:r w:rsidRPr="00D97D91">
        <w:t xml:space="preserve"> муниципального </w:t>
      </w:r>
      <w:r w:rsidR="001A429E">
        <w:t>образования</w:t>
      </w:r>
      <w:r w:rsidRPr="00D97D91">
        <w:t xml:space="preserve"> </w:t>
      </w:r>
      <w:r w:rsidR="001A429E" w:rsidRPr="001A429E">
        <w:t>04.03.2016 г. № 248-325</w:t>
      </w:r>
      <w:r w:rsidRPr="00D97D91">
        <w:t>.</w:t>
      </w:r>
      <w:proofErr w:type="gramEnd"/>
      <w:r w:rsidRPr="00D97D91">
        <w:t xml:space="preserve"> Решение </w:t>
      </w:r>
      <w:r w:rsidR="00D97D91">
        <w:t>Совета Камышевского</w:t>
      </w:r>
      <w:r w:rsidR="00D97D91" w:rsidRPr="00D97D91">
        <w:t xml:space="preserve"> муниципального </w:t>
      </w:r>
      <w:r w:rsidR="00D97D91">
        <w:t>образования</w:t>
      </w:r>
      <w:r w:rsidRPr="00D97D91">
        <w:t xml:space="preserve"> об образовании комиссии должно быть подписано лицом, исполнявшим функции председательствующего при рассмотрении вопроса об образовании комиссии.</w:t>
      </w:r>
    </w:p>
    <w:p w:rsidR="00E13A94" w:rsidRPr="00D97D91" w:rsidRDefault="00E13A94" w:rsidP="00E13A94">
      <w:pPr>
        <w:jc w:val="both"/>
        <w:rPr>
          <w:rFonts w:eastAsiaTheme="minorHAnsi"/>
          <w:lang w:eastAsia="en-US"/>
        </w:rPr>
      </w:pPr>
      <w:bookmarkStart w:id="6" w:name="sub_1015"/>
      <w:bookmarkEnd w:id="4"/>
      <w:bookmarkEnd w:id="5"/>
      <w:r w:rsidRPr="00D97D91">
        <w:t>6. Основаниями для проведения заседания комиссии</w:t>
      </w:r>
      <w:bookmarkStart w:id="7" w:name="sub_10153"/>
      <w:bookmarkEnd w:id="6"/>
      <w:r w:rsidRPr="00D97D91">
        <w:rPr>
          <w:rFonts w:eastAsiaTheme="minorHAnsi"/>
          <w:lang w:eastAsia="en-US"/>
        </w:rPr>
        <w:t>, является достаточная информация, представленная в письменном виде в установленном порядке:</w:t>
      </w:r>
    </w:p>
    <w:p w:rsidR="00E13A94" w:rsidRPr="00D97D91" w:rsidRDefault="00E13A94" w:rsidP="00E13A94">
      <w:pPr>
        <w:jc w:val="both"/>
        <w:rPr>
          <w:rFonts w:eastAsiaTheme="minorHAnsi"/>
          <w:lang w:eastAsia="en-US"/>
        </w:rPr>
      </w:pPr>
      <w:bookmarkStart w:id="8" w:name="sub_1101"/>
      <w:r w:rsidRPr="00D97D91">
        <w:rPr>
          <w:rFonts w:eastAsiaTheme="minorHAnsi"/>
          <w:lang w:eastAsia="en-US"/>
        </w:rPr>
        <w:t>а)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E13A94" w:rsidRPr="00D97D91" w:rsidRDefault="00E13A94" w:rsidP="00E13A94">
      <w:pPr>
        <w:jc w:val="both"/>
        <w:rPr>
          <w:rFonts w:eastAsiaTheme="minorHAnsi"/>
          <w:lang w:eastAsia="en-US"/>
        </w:rPr>
      </w:pPr>
      <w:bookmarkStart w:id="9" w:name="sub_1102"/>
      <w:bookmarkEnd w:id="8"/>
      <w:r w:rsidRPr="00D97D91">
        <w:rPr>
          <w:rFonts w:eastAsiaTheme="minorHAnsi"/>
          <w:lang w:eastAsia="en-US"/>
        </w:rPr>
        <w:t xml:space="preserve">б) постоянно действующими руководящими органами (до уровня местного отделения) политических партий и зарегистрированных в соответствии с </w:t>
      </w:r>
      <w:hyperlink r:id="rId10" w:history="1">
        <w:r w:rsidRPr="00D97D91">
          <w:rPr>
            <w:rFonts w:eastAsiaTheme="minorHAnsi"/>
            <w:lang w:eastAsia="en-US"/>
          </w:rPr>
          <w:t>законом</w:t>
        </w:r>
      </w:hyperlink>
      <w:r w:rsidRPr="00D97D91">
        <w:rPr>
          <w:rFonts w:eastAsiaTheme="minorHAnsi"/>
          <w:lang w:eastAsia="en-US"/>
        </w:rPr>
        <w:t xml:space="preserve"> иных общероссийских общественных объединений, не являющихся политическими партиями;</w:t>
      </w:r>
    </w:p>
    <w:p w:rsidR="00E13A94" w:rsidRPr="00D97D91" w:rsidRDefault="00E13A94" w:rsidP="00E13A94">
      <w:pPr>
        <w:jc w:val="both"/>
        <w:rPr>
          <w:rFonts w:eastAsiaTheme="minorHAnsi"/>
          <w:lang w:eastAsia="en-US"/>
        </w:rPr>
      </w:pPr>
      <w:bookmarkStart w:id="10" w:name="sub_1103"/>
      <w:bookmarkEnd w:id="9"/>
      <w:r w:rsidRPr="00D97D91">
        <w:rPr>
          <w:rFonts w:eastAsiaTheme="minorHAnsi"/>
          <w:lang w:eastAsia="en-US"/>
        </w:rPr>
        <w:t xml:space="preserve">в) Общественной палатой Российской Федерации, Общественной Палатой Саратовской области, </w:t>
      </w:r>
      <w:r w:rsidRPr="001A429E">
        <w:rPr>
          <w:rFonts w:eastAsiaTheme="minorHAnsi"/>
          <w:lang w:eastAsia="en-US"/>
        </w:rPr>
        <w:t>Общественным Советом Дергачевского муниципального района</w:t>
      </w:r>
      <w:r w:rsidRPr="00D97D91">
        <w:rPr>
          <w:rFonts w:eastAsiaTheme="minorHAnsi"/>
          <w:lang w:eastAsia="en-US"/>
        </w:rPr>
        <w:t>;</w:t>
      </w:r>
    </w:p>
    <w:p w:rsidR="00E13A94" w:rsidRPr="00D97D91" w:rsidRDefault="00E13A94" w:rsidP="00E13A94">
      <w:pPr>
        <w:jc w:val="both"/>
        <w:rPr>
          <w:rFonts w:eastAsiaTheme="minorHAnsi"/>
          <w:lang w:eastAsia="en-US"/>
        </w:rPr>
      </w:pPr>
      <w:bookmarkStart w:id="11" w:name="sub_1104"/>
      <w:bookmarkEnd w:id="10"/>
      <w:r w:rsidRPr="00D97D91">
        <w:rPr>
          <w:rFonts w:eastAsiaTheme="minorHAnsi"/>
          <w:lang w:eastAsia="en-US"/>
        </w:rPr>
        <w:t>г) средствами массовой информации, распространяемыми на территории Дергачевского муниципального района.</w:t>
      </w:r>
    </w:p>
    <w:p w:rsidR="00E13A94" w:rsidRPr="00D97D91" w:rsidRDefault="00E13A94" w:rsidP="00E13A94">
      <w:pPr>
        <w:jc w:val="both"/>
      </w:pPr>
      <w:bookmarkStart w:id="12" w:name="sub_1016"/>
      <w:bookmarkEnd w:id="7"/>
      <w:bookmarkEnd w:id="11"/>
      <w:r w:rsidRPr="00D97D91">
        <w:t>7.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служебной дисциплины.</w:t>
      </w:r>
    </w:p>
    <w:p w:rsidR="00E13A94" w:rsidRPr="00D97D91" w:rsidRDefault="00E13A94" w:rsidP="00E13A94">
      <w:pPr>
        <w:jc w:val="both"/>
      </w:pPr>
      <w:bookmarkStart w:id="13" w:name="sub_1017"/>
      <w:bookmarkEnd w:id="12"/>
      <w:r w:rsidRPr="00D97D91">
        <w:t>8. Председатель комиссии при поступлении к нему информации, содержащей основания для проведения заседания комиссии:</w:t>
      </w:r>
    </w:p>
    <w:p w:rsidR="00E13A94" w:rsidRPr="00D97D91" w:rsidRDefault="00E13A94" w:rsidP="00E13A94">
      <w:pPr>
        <w:jc w:val="both"/>
      </w:pPr>
      <w:r w:rsidRPr="00D97D91">
        <w:t xml:space="preserve">а) в течение трёх календарных дней с момента формирования комиссии назначает дату заседания комиссии, не позднее десятого дня с момента формирования комиссии. </w:t>
      </w:r>
    </w:p>
    <w:p w:rsidR="00E13A94" w:rsidRPr="00D97D91" w:rsidRDefault="00E13A94" w:rsidP="00E13A94">
      <w:pPr>
        <w:jc w:val="both"/>
      </w:pPr>
      <w:r w:rsidRPr="00D97D91">
        <w:t>б) не позднее пяти календарных дней со дня формирования комиссии организует ознакомление главы (или депутата), в отношении которого комиссией рассматривается вопрос, их представителей, членов комиссии и других лиц, участвующих в заседании комиссии, с информацией, поступившей для рассмотрения;</w:t>
      </w:r>
    </w:p>
    <w:p w:rsidR="00E13A94" w:rsidRPr="00D97D91" w:rsidRDefault="00E13A94" w:rsidP="00E13A94">
      <w:pPr>
        <w:jc w:val="both"/>
      </w:pPr>
      <w:r w:rsidRPr="00D97D91">
        <w:t>в) предоставляет возможность главе (или депутату)  не менее двух дней для подачи письменных объяснений по предъявляемым претензиям. Не представление письменных объяснений не является препятствием для работы комиссии.</w:t>
      </w:r>
    </w:p>
    <w:bookmarkEnd w:id="13"/>
    <w:p w:rsidR="00E13A94" w:rsidRPr="00D97D91" w:rsidRDefault="00E13A94" w:rsidP="00E13A94">
      <w:pPr>
        <w:jc w:val="both"/>
      </w:pPr>
      <w:r w:rsidRPr="00D97D91">
        <w:t xml:space="preserve">9. Заседание комиссии проводится в присутствии главы  (или депутата), в отношении которого рассматривается вопрос. При наличии письменной просьбы главы или депутата, о рассмотрении вопроса без его участия заседание комиссии проводится в его отсутствие. В случае неявки на заседание комиссии главы (его представителя), или депутата (его представителя), при отсутствии письменной просьбы главы или депутата о рассмотрении данного вопроса без его участия рассмотрение вопроса откладывается. В случае повторной неявки указанных лиц без уважительных причин комиссия может принять решение о рассмотрении данного вопроса в отсутствие главы или депутата, замещающего муниципальную должность в </w:t>
      </w:r>
      <w:r w:rsidR="00D97D91">
        <w:t>Совете Камышевского</w:t>
      </w:r>
      <w:r w:rsidR="00D97D91" w:rsidRPr="00D97D91">
        <w:t xml:space="preserve"> муниципального </w:t>
      </w:r>
      <w:r w:rsidR="00D97D91">
        <w:t>образования</w:t>
      </w:r>
      <w:r w:rsidRPr="00D97D91">
        <w:t>.</w:t>
      </w:r>
    </w:p>
    <w:p w:rsidR="00E13A94" w:rsidRPr="00D97D91" w:rsidRDefault="00E13A94" w:rsidP="00E13A94">
      <w:pPr>
        <w:jc w:val="both"/>
      </w:pPr>
      <w:r w:rsidRPr="00D97D91">
        <w:t>10. На заседании комиссии заслушиваются пояснения главы или депутата, (с его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E13A94" w:rsidRPr="00D97D91" w:rsidRDefault="00E13A94" w:rsidP="00E13A94">
      <w:pPr>
        <w:jc w:val="both"/>
      </w:pPr>
      <w:bookmarkStart w:id="14" w:name="sub_1021"/>
      <w:r w:rsidRPr="00D97D91">
        <w:t>11. По итогам рассмотрения вопроса, комиссия принимает одно из следующих решений:</w:t>
      </w:r>
    </w:p>
    <w:p w:rsidR="00E13A94" w:rsidRPr="00D97D91" w:rsidRDefault="00E13A94" w:rsidP="00E13A94">
      <w:pPr>
        <w:jc w:val="both"/>
      </w:pPr>
      <w:bookmarkStart w:id="15" w:name="sub_10211"/>
      <w:bookmarkEnd w:id="14"/>
      <w:r w:rsidRPr="00D97D91">
        <w:lastRenderedPageBreak/>
        <w:t xml:space="preserve">а) установить, что сведения, представленные главой </w:t>
      </w:r>
      <w:r w:rsidR="00D97D91">
        <w:t>Камышевского</w:t>
      </w:r>
      <w:r w:rsidR="00D97D91" w:rsidRPr="00D97D91">
        <w:t xml:space="preserve"> муниципального </w:t>
      </w:r>
      <w:r w:rsidR="00D97D91">
        <w:t>образования</w:t>
      </w:r>
      <w:r w:rsidR="00D97D91" w:rsidRPr="00D97D91">
        <w:t xml:space="preserve"> </w:t>
      </w:r>
      <w:r w:rsidRPr="00D97D91">
        <w:t>или депутатом о доходах, об имуществе и обязательствах имущественного характера являются достоверными и полными;</w:t>
      </w:r>
    </w:p>
    <w:p w:rsidR="00E13A94" w:rsidRPr="00D97D91" w:rsidRDefault="00E13A94" w:rsidP="00E13A94">
      <w:pPr>
        <w:jc w:val="both"/>
      </w:pPr>
      <w:bookmarkStart w:id="16" w:name="sub_10212"/>
      <w:bookmarkEnd w:id="15"/>
      <w:r w:rsidRPr="00D97D91">
        <w:t xml:space="preserve">б) признать, что сведения, представленные главой </w:t>
      </w:r>
      <w:r w:rsidR="00D97D91">
        <w:t>Камышевского</w:t>
      </w:r>
      <w:r w:rsidR="00D97D91" w:rsidRPr="00D97D91">
        <w:t xml:space="preserve"> муниципального </w:t>
      </w:r>
      <w:r w:rsidR="00D97D91">
        <w:t>образования</w:t>
      </w:r>
      <w:r w:rsidR="00D97D91" w:rsidRPr="00D97D91">
        <w:t xml:space="preserve"> </w:t>
      </w:r>
      <w:r w:rsidRPr="00D97D91">
        <w:t xml:space="preserve">(или депутатом), являются недостоверными и (или) неполными. В этом случае комиссия рекомендует </w:t>
      </w:r>
      <w:r w:rsidR="00D97D91">
        <w:t>Совету Камышевского</w:t>
      </w:r>
      <w:r w:rsidR="00D97D91" w:rsidRPr="00D97D91">
        <w:t xml:space="preserve"> муниципального </w:t>
      </w:r>
      <w:r w:rsidR="00D97D91">
        <w:t>образования</w:t>
      </w:r>
      <w:r w:rsidR="00D97D91" w:rsidRPr="00D97D91">
        <w:t xml:space="preserve"> </w:t>
      </w:r>
      <w:r w:rsidRPr="00D97D91">
        <w:t xml:space="preserve">применить к главе </w:t>
      </w:r>
      <w:r w:rsidR="00D97D91">
        <w:t>Камышевского</w:t>
      </w:r>
      <w:r w:rsidR="00D97D91" w:rsidRPr="00D97D91">
        <w:t xml:space="preserve"> муниципального </w:t>
      </w:r>
      <w:r w:rsidR="00D97D91">
        <w:t>образования</w:t>
      </w:r>
      <w:r w:rsidR="00D97D91" w:rsidRPr="00D97D91">
        <w:t xml:space="preserve"> </w:t>
      </w:r>
      <w:r w:rsidRPr="00D97D91">
        <w:t>(или депутату) конкретную меру ответственности.</w:t>
      </w:r>
    </w:p>
    <w:p w:rsidR="00E13A94" w:rsidRPr="00D97D91" w:rsidRDefault="00E13A94" w:rsidP="00E13A94">
      <w:pPr>
        <w:jc w:val="both"/>
      </w:pPr>
      <w:bookmarkStart w:id="17" w:name="sub_10241"/>
      <w:bookmarkEnd w:id="16"/>
      <w:r w:rsidRPr="00D97D91">
        <w:t xml:space="preserve">в) признать, что причина непредставления главой  </w:t>
      </w:r>
      <w:r w:rsidR="00D97D91">
        <w:t>Камышевского</w:t>
      </w:r>
      <w:r w:rsidR="00D97D91" w:rsidRPr="00D97D91">
        <w:t xml:space="preserve"> муниципального </w:t>
      </w:r>
      <w:r w:rsidR="00D97D91">
        <w:t>образования</w:t>
      </w:r>
      <w:r w:rsidR="00D97D91" w:rsidRPr="00D97D91">
        <w:t xml:space="preserve"> </w:t>
      </w:r>
      <w:r w:rsidRPr="00D97D91">
        <w:t>(или депутатом) 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уважительной;</w:t>
      </w:r>
    </w:p>
    <w:p w:rsidR="00E13A94" w:rsidRPr="00D97D91" w:rsidRDefault="00E13A94" w:rsidP="00E13A94">
      <w:pPr>
        <w:jc w:val="both"/>
      </w:pPr>
      <w:bookmarkStart w:id="18" w:name="sub_10242"/>
      <w:bookmarkEnd w:id="17"/>
      <w:r w:rsidRPr="00D97D91">
        <w:t xml:space="preserve">г) установить, что причина непредставления главой </w:t>
      </w:r>
      <w:r w:rsidR="003F23FE">
        <w:t>Камышевского</w:t>
      </w:r>
      <w:r w:rsidR="003F23FE" w:rsidRPr="00D97D91">
        <w:t xml:space="preserve"> муниципального </w:t>
      </w:r>
      <w:r w:rsidR="003F23FE">
        <w:t>образования</w:t>
      </w:r>
      <w:r w:rsidRPr="00D97D91">
        <w:t xml:space="preserve"> (или депутатом) 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принять меры по представлению указанных сведений;</w:t>
      </w:r>
    </w:p>
    <w:p w:rsidR="00E13A94" w:rsidRPr="00D97D91" w:rsidRDefault="00E13A94" w:rsidP="00E13A94">
      <w:pPr>
        <w:jc w:val="both"/>
      </w:pPr>
      <w:bookmarkStart w:id="19" w:name="sub_10243"/>
      <w:bookmarkEnd w:id="18"/>
      <w:proofErr w:type="spellStart"/>
      <w:r w:rsidRPr="00D97D91">
        <w:t>д</w:t>
      </w:r>
      <w:proofErr w:type="spellEnd"/>
      <w:r w:rsidRPr="00D97D91">
        <w:t xml:space="preserve">) установить, что причина непредставления главой </w:t>
      </w:r>
      <w:r w:rsidR="003F23FE">
        <w:t>Камышевского</w:t>
      </w:r>
      <w:r w:rsidR="003F23FE" w:rsidRPr="00D97D91">
        <w:t xml:space="preserve"> муниципального </w:t>
      </w:r>
      <w:r w:rsidR="003F23FE">
        <w:t>образования</w:t>
      </w:r>
      <w:r w:rsidRPr="00D97D91">
        <w:t xml:space="preserve"> (или депутатом) 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указанных сведений. В этом случае комиссия рекомендует </w:t>
      </w:r>
      <w:r w:rsidR="003F23FE">
        <w:t>Совету Камышевского</w:t>
      </w:r>
      <w:r w:rsidR="003F23FE" w:rsidRPr="00D97D91">
        <w:t xml:space="preserve"> муниципального </w:t>
      </w:r>
      <w:r w:rsidR="003F23FE">
        <w:t>образования</w:t>
      </w:r>
      <w:r w:rsidR="003F23FE" w:rsidRPr="00D97D91">
        <w:t xml:space="preserve"> </w:t>
      </w:r>
      <w:r w:rsidRPr="00D97D91">
        <w:t xml:space="preserve">применить к главе </w:t>
      </w:r>
      <w:r w:rsidR="003F23FE">
        <w:t>Камышевского</w:t>
      </w:r>
      <w:r w:rsidR="003F23FE" w:rsidRPr="00D97D91">
        <w:t xml:space="preserve"> муниципального </w:t>
      </w:r>
      <w:r w:rsidR="003F23FE">
        <w:t>образования</w:t>
      </w:r>
      <w:r w:rsidR="003F23FE" w:rsidRPr="00D97D91">
        <w:t xml:space="preserve"> </w:t>
      </w:r>
      <w:r w:rsidRPr="00D97D91">
        <w:t>(или депутату) конкретную меру ответственности.</w:t>
      </w:r>
    </w:p>
    <w:bookmarkEnd w:id="19"/>
    <w:p w:rsidR="00E13A94" w:rsidRPr="00D97D91" w:rsidRDefault="00E13A94" w:rsidP="00E13A94">
      <w:pPr>
        <w:jc w:val="both"/>
      </w:pPr>
      <w:r w:rsidRPr="00D97D91">
        <w:t xml:space="preserve">е) установить, что сведения, представленные главой </w:t>
      </w:r>
      <w:r w:rsidR="003F23FE">
        <w:t>Камышевского</w:t>
      </w:r>
      <w:r w:rsidR="003F23FE" w:rsidRPr="00D97D91">
        <w:t xml:space="preserve"> муниципального </w:t>
      </w:r>
      <w:r w:rsidR="003F23FE">
        <w:t>образования</w:t>
      </w:r>
      <w:r w:rsidR="003F23FE" w:rsidRPr="00D97D91">
        <w:t xml:space="preserve"> </w:t>
      </w:r>
      <w:r w:rsidRPr="00D97D91">
        <w:t xml:space="preserve">(или депутатом) в соответствии с частью 1 статьи 3 Федерального закона «О </w:t>
      </w:r>
      <w:proofErr w:type="gramStart"/>
      <w:r w:rsidRPr="00D97D91">
        <w:t>контроле за</w:t>
      </w:r>
      <w:proofErr w:type="gramEnd"/>
      <w:r w:rsidRPr="00D97D91">
        <w:t xml:space="preserve"> соответствием расходов лиц, замещающих государственные должности, и иных лиц их доходам», являются достоверными и полными;</w:t>
      </w:r>
    </w:p>
    <w:p w:rsidR="00E13A94" w:rsidRPr="00D97D91" w:rsidRDefault="00E13A94" w:rsidP="00E13A94">
      <w:pPr>
        <w:jc w:val="both"/>
      </w:pPr>
      <w:r w:rsidRPr="00D97D91">
        <w:t xml:space="preserve">ж) признать, что сведения, представленные главой </w:t>
      </w:r>
      <w:r w:rsidR="003F23FE">
        <w:t>Камышевского</w:t>
      </w:r>
      <w:r w:rsidR="003F23FE" w:rsidRPr="00D97D91">
        <w:t xml:space="preserve"> муниципального </w:t>
      </w:r>
      <w:r w:rsidR="003F23FE">
        <w:t>образования</w:t>
      </w:r>
      <w:r w:rsidR="003F23FE" w:rsidRPr="00D97D91">
        <w:t xml:space="preserve"> </w:t>
      </w:r>
      <w:r w:rsidRPr="00D97D91">
        <w:t xml:space="preserve">(или депутатом) в соответствии частью 1 статьи 3 Федерального закона «О </w:t>
      </w:r>
      <w:proofErr w:type="gramStart"/>
      <w:r w:rsidRPr="00D97D91">
        <w:t>контроле за</w:t>
      </w:r>
      <w:proofErr w:type="gramEnd"/>
      <w:r w:rsidRPr="00D97D91">
        <w:t xml:space="preserve"> соответствием расходов лиц, замещающих государственные должности, и иных лиц их доходам», являются недостоверными и (или) неполными. В этом случае комиссия рекомендует </w:t>
      </w:r>
      <w:r w:rsidR="003F23FE">
        <w:t>Совету Камышевского</w:t>
      </w:r>
      <w:r w:rsidR="003F23FE" w:rsidRPr="00D97D91">
        <w:t xml:space="preserve"> муниципального </w:t>
      </w:r>
      <w:r w:rsidR="003F23FE">
        <w:t>образования</w:t>
      </w:r>
      <w:r w:rsidR="003F23FE" w:rsidRPr="00D97D91">
        <w:t xml:space="preserve"> </w:t>
      </w:r>
      <w:r w:rsidRPr="00D97D91">
        <w:t xml:space="preserve">применить к главе </w:t>
      </w:r>
      <w:r w:rsidR="003F23FE">
        <w:t>Камышевского</w:t>
      </w:r>
      <w:r w:rsidR="003F23FE" w:rsidRPr="00D97D91">
        <w:t xml:space="preserve"> муниципального </w:t>
      </w:r>
      <w:r w:rsidR="003F23FE">
        <w:t>образования</w:t>
      </w:r>
      <w:r w:rsidR="003F23FE" w:rsidRPr="00D97D91">
        <w:t xml:space="preserve"> </w:t>
      </w:r>
      <w:r w:rsidRPr="00D97D91">
        <w:t xml:space="preserve">(или депутату) конкретную меру ответственности и (или) направить материалы, полученные в результате осуществления </w:t>
      </w:r>
      <w:proofErr w:type="gramStart"/>
      <w:r w:rsidRPr="00D97D91">
        <w:t>контроля за</w:t>
      </w:r>
      <w:proofErr w:type="gramEnd"/>
      <w:r w:rsidRPr="00D97D91">
        <w:t xml:space="preserve"> расходами, в органы прокуратуры и (или) иные государственные органы в соответствии с их компетенцией;</w:t>
      </w:r>
    </w:p>
    <w:p w:rsidR="00E13A94" w:rsidRPr="00D97D91" w:rsidRDefault="00E13A94" w:rsidP="00E13A94">
      <w:pPr>
        <w:jc w:val="both"/>
      </w:pPr>
      <w:proofErr w:type="spellStart"/>
      <w:r w:rsidRPr="00D97D91">
        <w:t>з</w:t>
      </w:r>
      <w:proofErr w:type="spellEnd"/>
      <w:r w:rsidRPr="00D97D91">
        <w:t xml:space="preserve">) признать факт нарушения соответствующего ограничения </w:t>
      </w:r>
      <w:proofErr w:type="gramStart"/>
      <w:r w:rsidRPr="00D97D91">
        <w:t>и(</w:t>
      </w:r>
      <w:proofErr w:type="gramEnd"/>
      <w:r w:rsidRPr="00D97D91">
        <w:t xml:space="preserve">или) запрета, предусмотренных законодательством о противодействии коррупции. В этом случае комиссия рекомендует </w:t>
      </w:r>
      <w:r w:rsidR="003F23FE">
        <w:t>Совету Камышевского</w:t>
      </w:r>
      <w:r w:rsidR="003F23FE" w:rsidRPr="00D97D91">
        <w:t xml:space="preserve"> муниципального </w:t>
      </w:r>
      <w:r w:rsidR="003F23FE">
        <w:t>образования</w:t>
      </w:r>
      <w:r w:rsidR="003F23FE" w:rsidRPr="00D97D91">
        <w:t xml:space="preserve"> </w:t>
      </w:r>
      <w:r w:rsidRPr="00D97D91">
        <w:t xml:space="preserve">применить к главе  </w:t>
      </w:r>
      <w:r w:rsidR="003F23FE">
        <w:t>Камышевского</w:t>
      </w:r>
      <w:r w:rsidR="003F23FE" w:rsidRPr="00D97D91">
        <w:t xml:space="preserve"> муниципального </w:t>
      </w:r>
      <w:r w:rsidR="003F23FE">
        <w:t>образования</w:t>
      </w:r>
      <w:r w:rsidR="003F23FE" w:rsidRPr="00D97D91">
        <w:t xml:space="preserve"> </w:t>
      </w:r>
      <w:r w:rsidRPr="00D97D91">
        <w:t>(или депутату)  конкретную меру ответственности;</w:t>
      </w:r>
    </w:p>
    <w:p w:rsidR="00E13A94" w:rsidRPr="00D97D91" w:rsidRDefault="00E13A94" w:rsidP="00E13A94">
      <w:pPr>
        <w:jc w:val="both"/>
      </w:pPr>
      <w:r w:rsidRPr="00D97D91">
        <w:t xml:space="preserve">и) установить, отсутствие факта нарушения соответствующего ограничения </w:t>
      </w:r>
      <w:proofErr w:type="gramStart"/>
      <w:r w:rsidRPr="00D97D91">
        <w:t>и(</w:t>
      </w:r>
      <w:proofErr w:type="gramEnd"/>
      <w:r w:rsidRPr="00D97D91">
        <w:t xml:space="preserve">или) запрета, предусмотренных законодательством о противодействии коррупции.  Рекомендовать </w:t>
      </w:r>
      <w:r w:rsidR="003F23FE">
        <w:t>Совету  Камышевского</w:t>
      </w:r>
      <w:r w:rsidR="003F23FE" w:rsidRPr="00D97D91">
        <w:t xml:space="preserve"> муниципального </w:t>
      </w:r>
      <w:r w:rsidR="003F23FE">
        <w:t>образования</w:t>
      </w:r>
      <w:r w:rsidR="003F23FE" w:rsidRPr="00D97D91">
        <w:t xml:space="preserve"> </w:t>
      </w:r>
      <w:r w:rsidRPr="00D97D91">
        <w:t>принять информацию к сведению.</w:t>
      </w:r>
    </w:p>
    <w:p w:rsidR="00E13A94" w:rsidRPr="00D97D91" w:rsidRDefault="00E13A94" w:rsidP="00E13A94">
      <w:pPr>
        <w:jc w:val="both"/>
      </w:pPr>
      <w:r w:rsidRPr="00D97D91">
        <w:t xml:space="preserve">12. Для исполнения решений комиссии могут быть подготовлены проекты муниципальных правовых актов </w:t>
      </w:r>
      <w:r w:rsidR="003F23FE">
        <w:t>Совета Камышевского</w:t>
      </w:r>
      <w:r w:rsidR="003F23FE" w:rsidRPr="00D97D91">
        <w:t xml:space="preserve"> муниципального </w:t>
      </w:r>
      <w:r w:rsidR="003F23FE">
        <w:t>образования</w:t>
      </w:r>
      <w:r w:rsidRPr="00D97D91">
        <w:t xml:space="preserve">, которые в установленном порядке представляются на рассмотрение главы </w:t>
      </w:r>
      <w:r w:rsidR="003F23FE">
        <w:t>Камышевского</w:t>
      </w:r>
      <w:r w:rsidR="003F23FE" w:rsidRPr="00D97D91">
        <w:t xml:space="preserve"> муниципального </w:t>
      </w:r>
      <w:r w:rsidR="003F23FE">
        <w:t>образования</w:t>
      </w:r>
      <w:r w:rsidRPr="00D97D91">
        <w:t>.</w:t>
      </w:r>
    </w:p>
    <w:p w:rsidR="00E13A94" w:rsidRPr="00D97D91" w:rsidRDefault="00E13A94" w:rsidP="00E13A94">
      <w:pPr>
        <w:jc w:val="both"/>
      </w:pPr>
      <w:r w:rsidRPr="00D97D91">
        <w:t>13. Решения комиссии принимаются простым большинством голосов присутствующих на заседании членов комиссии.</w:t>
      </w:r>
    </w:p>
    <w:p w:rsidR="00E13A94" w:rsidRPr="00D97D91" w:rsidRDefault="00E13A94" w:rsidP="00E13A94">
      <w:pPr>
        <w:jc w:val="both"/>
      </w:pPr>
      <w:r w:rsidRPr="00D97D91">
        <w:lastRenderedPageBreak/>
        <w:t xml:space="preserve">14. Решение комиссии оформляется протоколом, который подписывают члены комиссии, принимавшие участие в ее заседании. </w:t>
      </w:r>
    </w:p>
    <w:p w:rsidR="00E13A94" w:rsidRPr="00D97D91" w:rsidRDefault="00E13A94" w:rsidP="00E13A94">
      <w:pPr>
        <w:jc w:val="both"/>
      </w:pPr>
      <w:r w:rsidRPr="00D97D91">
        <w:t>15. В протоколе заседания комиссии указываются:</w:t>
      </w:r>
    </w:p>
    <w:p w:rsidR="00E13A94" w:rsidRPr="00D97D91" w:rsidRDefault="00E13A94" w:rsidP="00E13A94">
      <w:pPr>
        <w:jc w:val="both"/>
      </w:pPr>
      <w:r w:rsidRPr="00D97D91">
        <w:t>а) дата заседания комиссии, фамилии, имена, отчества членов комиссии и других лиц, присутствующих на заседании;</w:t>
      </w:r>
    </w:p>
    <w:p w:rsidR="00E13A94" w:rsidRPr="00D97D91" w:rsidRDefault="00E13A94" w:rsidP="00E13A94">
      <w:pPr>
        <w:jc w:val="both"/>
      </w:pPr>
      <w:r w:rsidRPr="00D97D91">
        <w:t xml:space="preserve">б) источник информации, содержащей основания для проведения заседания комиссии, дата поступления информации в </w:t>
      </w:r>
      <w:r w:rsidR="003F23FE">
        <w:t>Совет Камышевского</w:t>
      </w:r>
      <w:r w:rsidR="003F23FE" w:rsidRPr="00D97D91">
        <w:t xml:space="preserve"> муниципального </w:t>
      </w:r>
      <w:r w:rsidR="003F23FE">
        <w:t>образования</w:t>
      </w:r>
      <w:r w:rsidRPr="00D97D91">
        <w:t>;</w:t>
      </w:r>
    </w:p>
    <w:p w:rsidR="00E13A94" w:rsidRPr="00D97D91" w:rsidRDefault="00E13A94" w:rsidP="00E13A94">
      <w:pPr>
        <w:jc w:val="both"/>
      </w:pPr>
      <w:r w:rsidRPr="00D97D91">
        <w:t>в) формулировка каждого из рассматриваемых на заседании комиссии вопросов с указанием фамилии, имени, отчества, должности муниципального служащего, в отношении которого рассматривается вопрос;</w:t>
      </w:r>
    </w:p>
    <w:p w:rsidR="00E13A94" w:rsidRPr="00D97D91" w:rsidRDefault="00E13A94" w:rsidP="00E13A94">
      <w:pPr>
        <w:jc w:val="both"/>
      </w:pPr>
      <w:r w:rsidRPr="00D97D91">
        <w:t xml:space="preserve">г) предъявляемые к главе </w:t>
      </w:r>
      <w:r w:rsidR="003F23FE">
        <w:t>Камышевского</w:t>
      </w:r>
      <w:r w:rsidR="003F23FE" w:rsidRPr="00D97D91">
        <w:t xml:space="preserve"> муниципального </w:t>
      </w:r>
      <w:r w:rsidR="003F23FE">
        <w:t>образования</w:t>
      </w:r>
      <w:r w:rsidR="003F23FE" w:rsidRPr="00D97D91">
        <w:t xml:space="preserve"> </w:t>
      </w:r>
      <w:r w:rsidRPr="00D97D91">
        <w:t>и (или) депутату  претензии, материалы, на которых они основываются;</w:t>
      </w:r>
    </w:p>
    <w:p w:rsidR="00E13A94" w:rsidRPr="00D97D91" w:rsidRDefault="00E13A94" w:rsidP="00E13A94">
      <w:pPr>
        <w:jc w:val="both"/>
      </w:pPr>
      <w:proofErr w:type="spellStart"/>
      <w:r w:rsidRPr="00D97D91">
        <w:t>д</w:t>
      </w:r>
      <w:proofErr w:type="spellEnd"/>
      <w:r w:rsidRPr="00D97D91">
        <w:t>) содержание пояснений по существу предъявляемых претензий;</w:t>
      </w:r>
    </w:p>
    <w:p w:rsidR="00E13A94" w:rsidRPr="00D97D91" w:rsidRDefault="00E13A94" w:rsidP="00E13A94">
      <w:pPr>
        <w:jc w:val="both"/>
      </w:pPr>
      <w:r w:rsidRPr="00D97D91">
        <w:t>е) фамилии, имена, отчества выступивших на заседании лиц и краткое изложение их выступлений;</w:t>
      </w:r>
    </w:p>
    <w:p w:rsidR="00E13A94" w:rsidRPr="00D97D91" w:rsidRDefault="00E13A94" w:rsidP="00E13A94">
      <w:pPr>
        <w:jc w:val="both"/>
      </w:pPr>
      <w:r w:rsidRPr="00D97D91">
        <w:t>ж) другие сведения;</w:t>
      </w:r>
    </w:p>
    <w:p w:rsidR="00E13A94" w:rsidRPr="00D97D91" w:rsidRDefault="00E13A94" w:rsidP="00E13A94">
      <w:pPr>
        <w:jc w:val="both"/>
      </w:pPr>
      <w:proofErr w:type="spellStart"/>
      <w:r w:rsidRPr="00D97D91">
        <w:t>з</w:t>
      </w:r>
      <w:proofErr w:type="spellEnd"/>
      <w:r w:rsidRPr="00D97D91">
        <w:t>) результаты голосования;</w:t>
      </w:r>
    </w:p>
    <w:p w:rsidR="00E13A94" w:rsidRPr="00D97D91" w:rsidRDefault="00E13A94" w:rsidP="00E13A94">
      <w:pPr>
        <w:jc w:val="both"/>
      </w:pPr>
      <w:r w:rsidRPr="00D97D91">
        <w:t>и) решение и обоснование его принятия.</w:t>
      </w:r>
    </w:p>
    <w:p w:rsidR="00E13A94" w:rsidRPr="00D97D91" w:rsidRDefault="00E13A94" w:rsidP="00E13A94">
      <w:pPr>
        <w:jc w:val="both"/>
      </w:pPr>
      <w:r w:rsidRPr="00D97D91">
        <w:t>16. Член комиссии, несогласный с ее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глава (или) депутат.</w:t>
      </w:r>
    </w:p>
    <w:p w:rsidR="00E13A94" w:rsidRPr="00D97D91" w:rsidRDefault="00E13A94" w:rsidP="00E13A94">
      <w:pPr>
        <w:jc w:val="both"/>
      </w:pPr>
      <w:r w:rsidRPr="00D97D91">
        <w:t>17. Копии протокола засед</w:t>
      </w:r>
      <w:r w:rsidR="003F23FE">
        <w:t>ания комиссии, в течение</w:t>
      </w:r>
      <w:r w:rsidRPr="00D97D91">
        <w:t xml:space="preserve"> трех рабочих дней со дня заседания направляются полностью или в виде выписок из него в </w:t>
      </w:r>
      <w:r w:rsidR="003F23FE">
        <w:t>Совет Камышевского</w:t>
      </w:r>
      <w:r w:rsidR="003F23FE" w:rsidRPr="00D97D91">
        <w:t xml:space="preserve"> муниципального </w:t>
      </w:r>
      <w:r w:rsidR="003F23FE">
        <w:t>образования</w:t>
      </w:r>
      <w:r w:rsidRPr="00D97D91">
        <w:t>, а также по решению комиссии - иным заинтересованным лицам.</w:t>
      </w:r>
    </w:p>
    <w:p w:rsidR="00E13A94" w:rsidRPr="00D97D91" w:rsidRDefault="00E13A94" w:rsidP="00E13A94">
      <w:pPr>
        <w:jc w:val="both"/>
      </w:pPr>
      <w:r w:rsidRPr="00D97D91">
        <w:t xml:space="preserve">18. Глава </w:t>
      </w:r>
      <w:r w:rsidR="003F23FE">
        <w:t>Камышевского</w:t>
      </w:r>
      <w:r w:rsidR="003F23FE" w:rsidRPr="00D97D91">
        <w:t xml:space="preserve"> муниципального </w:t>
      </w:r>
      <w:r w:rsidR="003F23FE">
        <w:t>образования</w:t>
      </w:r>
      <w:r w:rsidRPr="00D97D91">
        <w:t xml:space="preserve">,  получив протокол и соответствующий пакет документов, уведомляет депутатов на ближайшем заседании </w:t>
      </w:r>
      <w:r w:rsidR="003F23FE">
        <w:t>Совета Камышевского</w:t>
      </w:r>
      <w:r w:rsidR="003F23FE" w:rsidRPr="00D97D91">
        <w:t xml:space="preserve"> муниципального </w:t>
      </w:r>
      <w:r w:rsidR="003F23FE">
        <w:t>образования</w:t>
      </w:r>
      <w:r w:rsidR="003F23FE" w:rsidRPr="00D97D91">
        <w:t xml:space="preserve"> </w:t>
      </w:r>
      <w:r w:rsidRPr="00D97D91">
        <w:t xml:space="preserve">о принятом решении; вносит в повестку ближайшего заседания </w:t>
      </w:r>
      <w:r w:rsidR="003F23FE">
        <w:t>Совета</w:t>
      </w:r>
      <w:r w:rsidRPr="00D97D91">
        <w:t xml:space="preserve"> соответствующий проект решения. </w:t>
      </w:r>
    </w:p>
    <w:p w:rsidR="00E13A94" w:rsidRPr="00D97D91" w:rsidRDefault="00E13A94" w:rsidP="00E13A94">
      <w:pPr>
        <w:jc w:val="both"/>
      </w:pPr>
      <w:r w:rsidRPr="00D97D91">
        <w:t>19. В случае установления комиссией факта совершения главой (или депутатом) действия (бездействия), содержащего признаки административного правонарушения или состава преступления, председатель комиссии обязан передать информацию о совершении указанного действия (бездействия) и подтверждающие такой факт документы в правоохранительные органы в течение трех рабочих дней, а при необходимости - немедленно.</w:t>
      </w:r>
    </w:p>
    <w:p w:rsidR="00E13A94" w:rsidRPr="00D97D91" w:rsidRDefault="00E13A94" w:rsidP="00E13A94">
      <w:pPr>
        <w:jc w:val="both"/>
        <w:rPr>
          <w:b/>
        </w:rPr>
      </w:pPr>
      <w:r w:rsidRPr="00D97D91">
        <w:t xml:space="preserve">20. Организационно-техническое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</w:t>
      </w:r>
      <w:r w:rsidR="00487AFF" w:rsidRPr="00D97D91">
        <w:t xml:space="preserve">Секретарем </w:t>
      </w:r>
      <w:r w:rsidR="003F23FE">
        <w:t>Совета Камышевского</w:t>
      </w:r>
      <w:r w:rsidR="003F23FE" w:rsidRPr="00D97D91">
        <w:t xml:space="preserve"> муниципального </w:t>
      </w:r>
      <w:r w:rsidR="003F23FE">
        <w:t>образования</w:t>
      </w:r>
      <w:r w:rsidRPr="00D97D91">
        <w:t>.</w:t>
      </w:r>
    </w:p>
    <w:p w:rsidR="00A056D2" w:rsidRPr="00D97D91" w:rsidRDefault="001A429E" w:rsidP="00E13A94">
      <w:pPr>
        <w:jc w:val="both"/>
      </w:pPr>
    </w:p>
    <w:sectPr w:rsidR="00A056D2" w:rsidRPr="00D97D91" w:rsidSect="00E61132">
      <w:head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1C21" w:rsidRDefault="00C91C21" w:rsidP="00E13A94">
      <w:r>
        <w:separator/>
      </w:r>
    </w:p>
  </w:endnote>
  <w:endnote w:type="continuationSeparator" w:id="1">
    <w:p w:rsidR="00C91C21" w:rsidRDefault="00C91C21" w:rsidP="00E13A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1C21" w:rsidRDefault="00C91C21" w:rsidP="00E13A94">
      <w:r>
        <w:separator/>
      </w:r>
    </w:p>
  </w:footnote>
  <w:footnote w:type="continuationSeparator" w:id="1">
    <w:p w:rsidR="00C91C21" w:rsidRDefault="00C91C21" w:rsidP="00E13A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A94" w:rsidRPr="00E13A94" w:rsidRDefault="00E13A94" w:rsidP="00E13A94">
    <w:pPr>
      <w:pStyle w:val="a6"/>
      <w:jc w:val="right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30C7E"/>
    <w:multiLevelType w:val="hybridMultilevel"/>
    <w:tmpl w:val="2BA0DE4A"/>
    <w:lvl w:ilvl="0" w:tplc="DA987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3A94"/>
    <w:rsid w:val="000204A7"/>
    <w:rsid w:val="00057207"/>
    <w:rsid w:val="00067510"/>
    <w:rsid w:val="000D7883"/>
    <w:rsid w:val="000E6673"/>
    <w:rsid w:val="000F7EFC"/>
    <w:rsid w:val="00134931"/>
    <w:rsid w:val="00141BDF"/>
    <w:rsid w:val="001463E9"/>
    <w:rsid w:val="00151C17"/>
    <w:rsid w:val="001829A1"/>
    <w:rsid w:val="001A429E"/>
    <w:rsid w:val="001B6C79"/>
    <w:rsid w:val="00222C59"/>
    <w:rsid w:val="00271F87"/>
    <w:rsid w:val="00273067"/>
    <w:rsid w:val="00276111"/>
    <w:rsid w:val="00277A93"/>
    <w:rsid w:val="002957C1"/>
    <w:rsid w:val="003134A6"/>
    <w:rsid w:val="00325FB6"/>
    <w:rsid w:val="003330AB"/>
    <w:rsid w:val="003433A9"/>
    <w:rsid w:val="003C07A9"/>
    <w:rsid w:val="003F23FE"/>
    <w:rsid w:val="0045131B"/>
    <w:rsid w:val="004657F8"/>
    <w:rsid w:val="00480C1A"/>
    <w:rsid w:val="00487AFF"/>
    <w:rsid w:val="004A5C24"/>
    <w:rsid w:val="004B313C"/>
    <w:rsid w:val="004F7CD2"/>
    <w:rsid w:val="005160DF"/>
    <w:rsid w:val="0055161E"/>
    <w:rsid w:val="00581837"/>
    <w:rsid w:val="005C28ED"/>
    <w:rsid w:val="005D5771"/>
    <w:rsid w:val="0061121D"/>
    <w:rsid w:val="00624384"/>
    <w:rsid w:val="00630633"/>
    <w:rsid w:val="00687CB3"/>
    <w:rsid w:val="006B53E1"/>
    <w:rsid w:val="006C4F7F"/>
    <w:rsid w:val="006F1D01"/>
    <w:rsid w:val="00714A74"/>
    <w:rsid w:val="00761F8F"/>
    <w:rsid w:val="0076718A"/>
    <w:rsid w:val="00776D7A"/>
    <w:rsid w:val="007A377A"/>
    <w:rsid w:val="007D1308"/>
    <w:rsid w:val="007D1381"/>
    <w:rsid w:val="007E3C77"/>
    <w:rsid w:val="00847545"/>
    <w:rsid w:val="00866F60"/>
    <w:rsid w:val="00894A10"/>
    <w:rsid w:val="008A6753"/>
    <w:rsid w:val="008F6E71"/>
    <w:rsid w:val="009370DF"/>
    <w:rsid w:val="009378BA"/>
    <w:rsid w:val="00977426"/>
    <w:rsid w:val="00980FC2"/>
    <w:rsid w:val="009C1B9A"/>
    <w:rsid w:val="00A123F4"/>
    <w:rsid w:val="00A34121"/>
    <w:rsid w:val="00AC490F"/>
    <w:rsid w:val="00B240AA"/>
    <w:rsid w:val="00B90BC5"/>
    <w:rsid w:val="00BC2C79"/>
    <w:rsid w:val="00BD4888"/>
    <w:rsid w:val="00BD76CE"/>
    <w:rsid w:val="00C91C21"/>
    <w:rsid w:val="00C96402"/>
    <w:rsid w:val="00CD41A0"/>
    <w:rsid w:val="00CE5C06"/>
    <w:rsid w:val="00D62A48"/>
    <w:rsid w:val="00D831A5"/>
    <w:rsid w:val="00D97D91"/>
    <w:rsid w:val="00DB1AA4"/>
    <w:rsid w:val="00DC635E"/>
    <w:rsid w:val="00DD59D6"/>
    <w:rsid w:val="00E13A94"/>
    <w:rsid w:val="00E14A9F"/>
    <w:rsid w:val="00E21661"/>
    <w:rsid w:val="00E30BB9"/>
    <w:rsid w:val="00E55744"/>
    <w:rsid w:val="00E61132"/>
    <w:rsid w:val="00E65CB4"/>
    <w:rsid w:val="00EB2498"/>
    <w:rsid w:val="00F87744"/>
    <w:rsid w:val="00FB39B6"/>
    <w:rsid w:val="00FE2A96"/>
    <w:rsid w:val="00FE5997"/>
    <w:rsid w:val="00FE6BCD"/>
    <w:rsid w:val="00FF4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3A94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3A94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3A9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3A9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E13A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E13A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13A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13A9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13A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E14A9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72954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64203.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0064186.2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729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2257</Words>
  <Characters>12868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Хозяйство</Company>
  <LinksUpToDate>false</LinksUpToDate>
  <CharactersWithSpaces>15095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Сельское</dc:creator>
  <cp:keywords/>
  <dc:description/>
  <cp:lastModifiedBy>USER</cp:lastModifiedBy>
  <cp:revision>5</cp:revision>
  <cp:lastPrinted>2016-03-03T12:53:00Z</cp:lastPrinted>
  <dcterms:created xsi:type="dcterms:W3CDTF">2016-02-20T11:36:00Z</dcterms:created>
  <dcterms:modified xsi:type="dcterms:W3CDTF">2016-03-03T12:54:00Z</dcterms:modified>
</cp:coreProperties>
</file>